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7AD9DD" w14:textId="63FC64F4" w:rsidR="008C6B91" w:rsidRPr="005F608E" w:rsidRDefault="0003379A" w:rsidP="005F608E">
      <w:pPr>
        <w:spacing w:after="0" w:line="240" w:lineRule="auto"/>
        <w:rPr>
          <w:rFonts w:ascii="Arial" w:eastAsia="Times New Roman" w:hAnsi="Arial" w:cs="Arial"/>
          <w:b/>
          <w:bCs/>
          <w:color w:val="23468D"/>
          <w:sz w:val="24"/>
          <w:szCs w:val="24"/>
          <w:lang w:eastAsia="en-GB"/>
        </w:rPr>
      </w:pPr>
      <w:r w:rsidRPr="005F608E">
        <w:rPr>
          <w:rFonts w:ascii="Arial" w:eastAsia="Times New Roman" w:hAnsi="Arial" w:cs="Arial"/>
          <w:b/>
          <w:bCs/>
          <w:color w:val="23468D"/>
          <w:sz w:val="24"/>
          <w:szCs w:val="24"/>
          <w:lang w:eastAsia="en-GB"/>
        </w:rPr>
        <w:t xml:space="preserve">Internship </w:t>
      </w:r>
      <w:r w:rsidR="008C6B91" w:rsidRPr="005F608E">
        <w:rPr>
          <w:rFonts w:ascii="Arial" w:eastAsia="Times New Roman" w:hAnsi="Arial" w:cs="Arial"/>
          <w:b/>
          <w:bCs/>
          <w:color w:val="23468D"/>
          <w:sz w:val="24"/>
          <w:szCs w:val="24"/>
          <w:lang w:eastAsia="en-GB"/>
        </w:rPr>
        <w:t>Title</w:t>
      </w:r>
      <w:r w:rsidR="00E3577F" w:rsidRPr="005F608E">
        <w:rPr>
          <w:rFonts w:ascii="Arial" w:eastAsia="Times New Roman" w:hAnsi="Arial" w:cs="Arial"/>
          <w:b/>
          <w:bCs/>
          <w:color w:val="23468D"/>
          <w:sz w:val="24"/>
          <w:szCs w:val="24"/>
          <w:lang w:eastAsia="en-GB"/>
        </w:rPr>
        <w:t xml:space="preserve"> </w:t>
      </w:r>
    </w:p>
    <w:p w14:paraId="1D7AD9DE" w14:textId="4BEADEC8" w:rsidR="00904626" w:rsidRPr="00904626" w:rsidRDefault="00277A79" w:rsidP="00904626">
      <w:pPr>
        <w:spacing w:after="0" w:line="240" w:lineRule="auto"/>
        <w:jc w:val="both"/>
        <w:rPr>
          <w:rFonts w:ascii="Arial" w:eastAsia="Times New Roman" w:hAnsi="Arial" w:cs="Arial"/>
          <w:lang w:eastAsia="en-GB"/>
        </w:rPr>
      </w:pPr>
      <w:r>
        <w:rPr>
          <w:rFonts w:ascii="Arial" w:eastAsia="Times New Roman" w:hAnsi="Arial" w:cs="Arial"/>
          <w:lang w:eastAsia="en-GB"/>
        </w:rPr>
        <w:t xml:space="preserve">Internship – </w:t>
      </w:r>
      <w:r w:rsidR="007318EA">
        <w:rPr>
          <w:rFonts w:ascii="Arial" w:eastAsia="Times New Roman" w:hAnsi="Arial" w:cs="Arial"/>
          <w:lang w:eastAsia="en-GB"/>
        </w:rPr>
        <w:t>Development of noble gas analytical methods by mass spectrometry</w:t>
      </w:r>
    </w:p>
    <w:p w14:paraId="1D7AD9DF" w14:textId="77777777" w:rsidR="008C6B91" w:rsidRPr="008C6B91" w:rsidRDefault="008C6B91" w:rsidP="008C6B91">
      <w:pPr>
        <w:spacing w:after="0" w:line="240" w:lineRule="auto"/>
        <w:rPr>
          <w:rFonts w:ascii="Arial" w:eastAsia="Times New Roman" w:hAnsi="Arial" w:cs="Arial"/>
          <w:color w:val="23468D"/>
          <w:sz w:val="28"/>
          <w:szCs w:val="28"/>
          <w:lang w:eastAsia="en-GB"/>
        </w:rPr>
      </w:pPr>
    </w:p>
    <w:p w14:paraId="1D7AD9E0" w14:textId="77777777" w:rsidR="008C6B91" w:rsidRPr="005F608E" w:rsidRDefault="00993012" w:rsidP="005F608E">
      <w:pPr>
        <w:spacing w:after="0" w:line="240" w:lineRule="auto"/>
        <w:rPr>
          <w:rFonts w:ascii="Arial" w:eastAsia="Times New Roman" w:hAnsi="Arial" w:cs="Arial"/>
          <w:b/>
          <w:bCs/>
          <w:color w:val="23468D"/>
          <w:sz w:val="24"/>
          <w:szCs w:val="24"/>
          <w:lang w:eastAsia="en-GB"/>
        </w:rPr>
      </w:pPr>
      <w:r w:rsidRPr="005F608E">
        <w:rPr>
          <w:rFonts w:ascii="Arial" w:eastAsia="Times New Roman" w:hAnsi="Arial" w:cs="Arial"/>
          <w:b/>
          <w:bCs/>
          <w:color w:val="23468D"/>
          <w:sz w:val="24"/>
          <w:szCs w:val="24"/>
          <w:lang w:eastAsia="en-GB"/>
        </w:rPr>
        <w:t>Target Start of</w:t>
      </w:r>
      <w:r w:rsidR="008C6B91" w:rsidRPr="005F608E">
        <w:rPr>
          <w:rFonts w:ascii="Arial" w:eastAsia="Times New Roman" w:hAnsi="Arial" w:cs="Arial"/>
          <w:b/>
          <w:bCs/>
          <w:color w:val="23468D"/>
          <w:sz w:val="24"/>
          <w:szCs w:val="24"/>
          <w:lang w:eastAsia="en-GB"/>
        </w:rPr>
        <w:t xml:space="preserve"> Internship</w:t>
      </w:r>
      <w:r w:rsidR="009568AE" w:rsidRPr="005F608E">
        <w:rPr>
          <w:rFonts w:ascii="Arial" w:eastAsia="Times New Roman" w:hAnsi="Arial" w:cs="Arial"/>
          <w:b/>
          <w:bCs/>
          <w:color w:val="23468D"/>
          <w:sz w:val="24"/>
          <w:szCs w:val="24"/>
          <w:lang w:eastAsia="en-GB"/>
        </w:rPr>
        <w:t xml:space="preserve"> </w:t>
      </w:r>
    </w:p>
    <w:p w14:paraId="1D7AD9E1" w14:textId="77777777" w:rsidR="008C6B91" w:rsidRPr="008C6B91" w:rsidRDefault="008C6B91" w:rsidP="008C6B91">
      <w:pPr>
        <w:spacing w:after="0" w:line="240" w:lineRule="auto"/>
        <w:rPr>
          <w:rFonts w:ascii="Arial" w:eastAsia="Times New Roman" w:hAnsi="Arial" w:cs="Arial"/>
          <w:color w:val="23468D"/>
          <w:sz w:val="28"/>
          <w:szCs w:val="28"/>
          <w:lang w:eastAsia="en-GB"/>
        </w:rPr>
      </w:pPr>
      <w:r w:rsidRPr="008C6B91">
        <w:rPr>
          <w:rFonts w:ascii="Arial" w:eastAsia="Times New Roman" w:hAnsi="Arial" w:cs="Arial"/>
          <w:color w:val="23468D"/>
          <w:sz w:val="20"/>
          <w:szCs w:val="20"/>
          <w:lang w:eastAsia="en-GB"/>
        </w:rPr>
        <w:t> </w:t>
      </w:r>
    </w:p>
    <w:p w14:paraId="1D7AD9E2" w14:textId="48E7BDE6" w:rsidR="008C6B91" w:rsidRPr="002A3FC0" w:rsidRDefault="002A7F2B" w:rsidP="002A3FC0">
      <w:pPr>
        <w:spacing w:after="0" w:line="240" w:lineRule="auto"/>
        <w:jc w:val="both"/>
        <w:rPr>
          <w:rFonts w:ascii="Arial" w:eastAsia="Times New Roman" w:hAnsi="Arial" w:cs="Arial"/>
          <w:lang w:eastAsia="en-GB"/>
        </w:rPr>
      </w:pPr>
      <w:r>
        <w:rPr>
          <w:rFonts w:ascii="Arial" w:eastAsia="Times New Roman" w:hAnsi="Arial" w:cs="Arial"/>
          <w:lang w:eastAsia="en-GB"/>
        </w:rPr>
        <w:t xml:space="preserve">Starting </w:t>
      </w:r>
      <w:r w:rsidR="002A3FC0" w:rsidRPr="002A3FC0">
        <w:rPr>
          <w:rFonts w:ascii="Arial" w:eastAsia="Times New Roman" w:hAnsi="Arial" w:cs="Arial"/>
          <w:lang w:eastAsia="en-GB"/>
        </w:rPr>
        <w:t>March</w:t>
      </w:r>
      <w:r w:rsidR="003B6802" w:rsidRPr="002A3FC0">
        <w:rPr>
          <w:rFonts w:ascii="Arial" w:eastAsia="Times New Roman" w:hAnsi="Arial" w:cs="Arial"/>
          <w:lang w:eastAsia="en-GB"/>
        </w:rPr>
        <w:t xml:space="preserve"> </w:t>
      </w:r>
      <w:r w:rsidR="002A3FC0" w:rsidRPr="002A3FC0">
        <w:rPr>
          <w:rFonts w:ascii="Arial" w:eastAsia="Times New Roman" w:hAnsi="Arial" w:cs="Arial"/>
          <w:lang w:eastAsia="en-GB"/>
        </w:rPr>
        <w:t>202</w:t>
      </w:r>
      <w:r w:rsidR="009964A1">
        <w:rPr>
          <w:rFonts w:ascii="Arial" w:eastAsia="Times New Roman" w:hAnsi="Arial" w:cs="Arial"/>
          <w:lang w:eastAsia="en-GB"/>
        </w:rPr>
        <w:t>4</w:t>
      </w:r>
      <w:r w:rsidR="006C47B4">
        <w:rPr>
          <w:rFonts w:ascii="Arial" w:eastAsia="Times New Roman" w:hAnsi="Arial" w:cs="Arial"/>
          <w:lang w:eastAsia="en-GB"/>
        </w:rPr>
        <w:t xml:space="preserve"> or later</w:t>
      </w:r>
      <w:r w:rsidR="007C278B">
        <w:rPr>
          <w:rFonts w:ascii="Arial" w:eastAsia="Times New Roman" w:hAnsi="Arial" w:cs="Arial"/>
          <w:lang w:eastAsia="en-GB"/>
        </w:rPr>
        <w:t xml:space="preserve">; duration </w:t>
      </w:r>
      <w:r w:rsidR="00BE4CAD">
        <w:rPr>
          <w:rFonts w:ascii="Arial" w:eastAsia="Times New Roman" w:hAnsi="Arial" w:cs="Arial"/>
          <w:lang w:eastAsia="en-GB"/>
        </w:rPr>
        <w:t>1</w:t>
      </w:r>
      <w:r w:rsidR="007318EA">
        <w:rPr>
          <w:rFonts w:ascii="Arial" w:eastAsia="Times New Roman" w:hAnsi="Arial" w:cs="Arial"/>
          <w:lang w:eastAsia="en-GB"/>
        </w:rPr>
        <w:t>2</w:t>
      </w:r>
      <w:r w:rsidR="007C278B">
        <w:rPr>
          <w:rFonts w:ascii="Arial" w:eastAsia="Times New Roman" w:hAnsi="Arial" w:cs="Arial"/>
          <w:lang w:eastAsia="en-GB"/>
        </w:rPr>
        <w:t xml:space="preserve"> month</w:t>
      </w:r>
      <w:r w:rsidR="00B10C6E">
        <w:rPr>
          <w:rFonts w:ascii="Arial" w:eastAsia="Times New Roman" w:hAnsi="Arial" w:cs="Arial"/>
          <w:lang w:eastAsia="en-GB"/>
        </w:rPr>
        <w:t>s</w:t>
      </w:r>
    </w:p>
    <w:p w14:paraId="1D7AD9E3" w14:textId="77777777" w:rsidR="008C6B91" w:rsidRPr="008C6B91" w:rsidRDefault="008C6B91" w:rsidP="008C6B91">
      <w:pPr>
        <w:spacing w:after="0" w:line="240" w:lineRule="auto"/>
        <w:rPr>
          <w:rFonts w:ascii="Arial" w:eastAsia="Times New Roman" w:hAnsi="Arial" w:cs="Arial"/>
          <w:color w:val="000000"/>
          <w:sz w:val="16"/>
          <w:szCs w:val="16"/>
          <w:lang w:eastAsia="en-GB"/>
        </w:rPr>
      </w:pPr>
      <w:r w:rsidRPr="008C6B91">
        <w:rPr>
          <w:rFonts w:ascii="Arial" w:eastAsia="Times New Roman" w:hAnsi="Arial" w:cs="Arial"/>
          <w:color w:val="000000"/>
          <w:sz w:val="16"/>
          <w:szCs w:val="16"/>
          <w:lang w:eastAsia="en-GB"/>
        </w:rPr>
        <w:t> </w:t>
      </w:r>
    </w:p>
    <w:p w14:paraId="1D7AD9E4" w14:textId="77777777" w:rsidR="008C6B91" w:rsidRPr="005F608E" w:rsidRDefault="008C6B91" w:rsidP="005F608E">
      <w:pPr>
        <w:spacing w:after="0" w:line="240" w:lineRule="auto"/>
        <w:rPr>
          <w:rFonts w:ascii="Arial" w:eastAsia="Times New Roman" w:hAnsi="Arial" w:cs="Arial"/>
          <w:b/>
          <w:bCs/>
          <w:color w:val="23468D"/>
          <w:sz w:val="24"/>
          <w:szCs w:val="24"/>
          <w:lang w:eastAsia="en-GB"/>
        </w:rPr>
      </w:pPr>
      <w:r w:rsidRPr="005F608E">
        <w:rPr>
          <w:rFonts w:ascii="Arial" w:eastAsia="Times New Roman" w:hAnsi="Arial" w:cs="Arial"/>
          <w:b/>
          <w:bCs/>
          <w:color w:val="23468D"/>
          <w:sz w:val="24"/>
          <w:szCs w:val="24"/>
          <w:lang w:eastAsia="en-GB"/>
        </w:rPr>
        <w:t xml:space="preserve">Organizational Setting </w:t>
      </w:r>
    </w:p>
    <w:p w14:paraId="1D7AD9E5" w14:textId="77777777" w:rsidR="008C6B91" w:rsidRPr="008C6B91" w:rsidRDefault="008C6B91" w:rsidP="008C6B91">
      <w:pPr>
        <w:spacing w:after="0" w:line="240" w:lineRule="auto"/>
        <w:rPr>
          <w:rFonts w:ascii="Arial" w:eastAsia="Times New Roman" w:hAnsi="Arial" w:cs="Arial"/>
          <w:color w:val="555555"/>
          <w:sz w:val="15"/>
          <w:szCs w:val="15"/>
          <w:lang w:eastAsia="en-GB"/>
        </w:rPr>
      </w:pPr>
    </w:p>
    <w:p w14:paraId="1D7AD9E6" w14:textId="77777777" w:rsidR="00904626" w:rsidRPr="00904626" w:rsidRDefault="00904626" w:rsidP="00904626">
      <w:pPr>
        <w:spacing w:after="0" w:line="240" w:lineRule="auto"/>
        <w:rPr>
          <w:rFonts w:ascii="Arial" w:eastAsia="Times New Roman" w:hAnsi="Arial" w:cs="Arial"/>
          <w:lang w:eastAsia="en-GB"/>
        </w:rPr>
      </w:pPr>
      <w:r w:rsidRPr="00904626">
        <w:rPr>
          <w:rFonts w:ascii="Arial" w:eastAsia="Times New Roman" w:hAnsi="Arial" w:cs="Arial"/>
          <w:lang w:eastAsia="en-GB"/>
        </w:rPr>
        <w:t xml:space="preserve">Department: </w:t>
      </w:r>
      <w:r w:rsidR="002A3FC0" w:rsidRPr="002A3FC0">
        <w:rPr>
          <w:rFonts w:ascii="Arial" w:eastAsia="Times New Roman" w:hAnsi="Arial" w:cs="Arial"/>
          <w:lang w:eastAsia="en-GB"/>
        </w:rPr>
        <w:t>Nuclear Sciences and Applications</w:t>
      </w:r>
    </w:p>
    <w:p w14:paraId="1D7AD9E7" w14:textId="77777777" w:rsidR="00904626" w:rsidRPr="00904626" w:rsidRDefault="00904626" w:rsidP="00904626">
      <w:pPr>
        <w:spacing w:after="0" w:line="240" w:lineRule="auto"/>
        <w:rPr>
          <w:rFonts w:ascii="Arial" w:eastAsia="Times New Roman" w:hAnsi="Arial" w:cs="Arial"/>
          <w:lang w:eastAsia="en-GB"/>
        </w:rPr>
      </w:pPr>
      <w:r w:rsidRPr="00904626">
        <w:rPr>
          <w:rFonts w:ascii="Arial" w:eastAsia="Times New Roman" w:hAnsi="Arial" w:cs="Arial"/>
          <w:lang w:eastAsia="en-GB"/>
        </w:rPr>
        <w:t xml:space="preserve">Division: </w:t>
      </w:r>
      <w:r w:rsidR="002A3FC0" w:rsidRPr="002A3FC0">
        <w:rPr>
          <w:rFonts w:ascii="Arial" w:eastAsia="Times New Roman" w:hAnsi="Arial" w:cs="Arial"/>
          <w:lang w:eastAsia="en-GB"/>
        </w:rPr>
        <w:t>Division of Physical and Chemical Sciences</w:t>
      </w:r>
    </w:p>
    <w:p w14:paraId="1D7AD9E8" w14:textId="61E949D6" w:rsidR="00904626" w:rsidRPr="00904626" w:rsidRDefault="00904626" w:rsidP="00904626">
      <w:pPr>
        <w:spacing w:after="0" w:line="240" w:lineRule="auto"/>
        <w:rPr>
          <w:rFonts w:ascii="Arial" w:eastAsia="Times New Roman" w:hAnsi="Arial" w:cs="Arial"/>
          <w:lang w:eastAsia="en-GB"/>
        </w:rPr>
      </w:pPr>
      <w:r w:rsidRPr="00904626">
        <w:rPr>
          <w:rFonts w:ascii="Arial" w:eastAsia="Times New Roman" w:hAnsi="Arial" w:cs="Arial"/>
          <w:lang w:eastAsia="en-GB"/>
        </w:rPr>
        <w:t xml:space="preserve">Section: </w:t>
      </w:r>
      <w:r w:rsidR="002A3FC0" w:rsidRPr="002A3FC0">
        <w:rPr>
          <w:rFonts w:ascii="Arial" w:eastAsia="Times New Roman" w:hAnsi="Arial" w:cs="Arial"/>
          <w:lang w:eastAsia="en-GB"/>
        </w:rPr>
        <w:t xml:space="preserve">Isotope Hydrology </w:t>
      </w:r>
      <w:r w:rsidR="00D63762">
        <w:rPr>
          <w:rFonts w:ascii="Arial" w:eastAsia="Times New Roman" w:hAnsi="Arial" w:cs="Arial"/>
          <w:lang w:eastAsia="en-GB"/>
        </w:rPr>
        <w:t>Section</w:t>
      </w:r>
    </w:p>
    <w:p w14:paraId="1D7AD9E9" w14:textId="5FA37952" w:rsidR="008C6B91" w:rsidRDefault="002A3FC0" w:rsidP="00904626">
      <w:pPr>
        <w:spacing w:after="0" w:line="240" w:lineRule="auto"/>
        <w:rPr>
          <w:rFonts w:ascii="Arial" w:eastAsia="Times New Roman" w:hAnsi="Arial" w:cs="Arial"/>
          <w:lang w:eastAsia="en-GB"/>
        </w:rPr>
      </w:pPr>
      <w:r>
        <w:rPr>
          <w:rFonts w:ascii="Arial" w:eastAsia="Times New Roman" w:hAnsi="Arial" w:cs="Arial"/>
          <w:lang w:eastAsia="en-GB"/>
        </w:rPr>
        <w:t xml:space="preserve">Unit: </w:t>
      </w:r>
      <w:r w:rsidR="00D63762" w:rsidRPr="002A3FC0">
        <w:rPr>
          <w:rFonts w:ascii="Arial" w:eastAsia="Times New Roman" w:hAnsi="Arial" w:cs="Arial"/>
          <w:lang w:eastAsia="en-GB"/>
        </w:rPr>
        <w:t>Isotope Hydrology</w:t>
      </w:r>
      <w:r w:rsidR="00D63762">
        <w:rPr>
          <w:rFonts w:ascii="Arial" w:eastAsia="Times New Roman" w:hAnsi="Arial" w:cs="Arial"/>
          <w:lang w:eastAsia="en-GB"/>
        </w:rPr>
        <w:t xml:space="preserve"> Laboratory</w:t>
      </w:r>
    </w:p>
    <w:p w14:paraId="1D7AD9EA" w14:textId="77777777" w:rsidR="00904626" w:rsidRPr="008C6B91" w:rsidRDefault="00904626" w:rsidP="00904626">
      <w:pPr>
        <w:spacing w:after="0" w:line="240" w:lineRule="auto"/>
        <w:rPr>
          <w:rFonts w:ascii="Arial" w:eastAsia="Times New Roman" w:hAnsi="Arial" w:cs="Arial"/>
          <w:color w:val="555555"/>
          <w:sz w:val="15"/>
          <w:szCs w:val="15"/>
          <w:lang w:eastAsia="en-GB"/>
        </w:rPr>
      </w:pPr>
    </w:p>
    <w:p w14:paraId="1D7AD9EB" w14:textId="77777777" w:rsidR="008C6B91" w:rsidRPr="005F608E" w:rsidRDefault="008C6B91" w:rsidP="005F608E">
      <w:pPr>
        <w:spacing w:after="0" w:line="240" w:lineRule="auto"/>
        <w:rPr>
          <w:rFonts w:ascii="Arial" w:eastAsia="Times New Roman" w:hAnsi="Arial" w:cs="Arial"/>
          <w:b/>
          <w:bCs/>
          <w:color w:val="23468D"/>
          <w:sz w:val="24"/>
          <w:szCs w:val="24"/>
          <w:lang w:eastAsia="en-GB"/>
        </w:rPr>
      </w:pPr>
      <w:r w:rsidRPr="005F608E">
        <w:rPr>
          <w:rFonts w:ascii="Arial" w:eastAsia="Times New Roman" w:hAnsi="Arial" w:cs="Arial"/>
          <w:b/>
          <w:bCs/>
          <w:color w:val="23468D"/>
          <w:sz w:val="24"/>
          <w:szCs w:val="24"/>
          <w:lang w:eastAsia="en-GB"/>
        </w:rPr>
        <w:t>Main Purpose</w:t>
      </w:r>
    </w:p>
    <w:p w14:paraId="1D7AD9EC" w14:textId="77777777" w:rsidR="008C6B91" w:rsidRPr="008C6B91" w:rsidRDefault="008C6B91" w:rsidP="008C6B91">
      <w:pPr>
        <w:spacing w:after="0" w:line="240" w:lineRule="auto"/>
        <w:rPr>
          <w:rFonts w:ascii="Arial" w:eastAsia="Times New Roman" w:hAnsi="Arial" w:cs="Arial"/>
          <w:color w:val="555555"/>
          <w:sz w:val="15"/>
          <w:szCs w:val="15"/>
          <w:lang w:eastAsia="en-GB"/>
        </w:rPr>
      </w:pPr>
    </w:p>
    <w:p w14:paraId="1D7AD9ED" w14:textId="4F1BCBE7" w:rsidR="00904626" w:rsidRDefault="0036120F" w:rsidP="00904626">
      <w:pPr>
        <w:spacing w:after="0" w:line="240" w:lineRule="auto"/>
        <w:jc w:val="both"/>
        <w:rPr>
          <w:rFonts w:ascii="Arial" w:eastAsia="Times New Roman" w:hAnsi="Arial" w:cs="Arial"/>
          <w:lang w:eastAsia="en-GB"/>
        </w:rPr>
      </w:pPr>
      <w:r w:rsidRPr="0036120F">
        <w:rPr>
          <w:rFonts w:ascii="Arial" w:eastAsia="Times New Roman" w:hAnsi="Arial" w:cs="Arial"/>
          <w:lang w:eastAsia="en-GB"/>
        </w:rPr>
        <w:t>Under the direction and supervision of a Professional Staff member, the primary purpose of the internship is to assist the Isotope Hydrology Laboratory in advancing the development of noble gas analysis through mass spectrometric methods. The intern will also contribute towards developing Atom Trap Trace Analysis (ATTA) to measure Kr-81 and Ar-39. These activities are an integral part of the programmatic activities of the Isotope Hydrology Section and a crucial component of the GloWAL Network.</w:t>
      </w:r>
    </w:p>
    <w:p w14:paraId="1D7AD9EE" w14:textId="77777777" w:rsidR="008C6B91" w:rsidRDefault="008C6B91" w:rsidP="008C6B91">
      <w:pPr>
        <w:spacing w:after="0" w:line="240" w:lineRule="auto"/>
        <w:rPr>
          <w:rFonts w:ascii="Arial" w:eastAsia="Times New Roman" w:hAnsi="Arial" w:cs="Arial"/>
          <w:color w:val="555555"/>
          <w:sz w:val="15"/>
          <w:szCs w:val="15"/>
          <w:lang w:eastAsia="en-GB"/>
        </w:rPr>
      </w:pPr>
    </w:p>
    <w:p w14:paraId="1D7AD9EF" w14:textId="77777777" w:rsidR="002A3FC0" w:rsidRPr="008C6B91" w:rsidRDefault="002A3FC0" w:rsidP="008C6B91">
      <w:pPr>
        <w:spacing w:after="0" w:line="240" w:lineRule="auto"/>
        <w:rPr>
          <w:rFonts w:ascii="Arial" w:eastAsia="Times New Roman" w:hAnsi="Arial" w:cs="Arial"/>
          <w:color w:val="555555"/>
          <w:sz w:val="15"/>
          <w:szCs w:val="15"/>
          <w:lang w:eastAsia="en-GB"/>
        </w:rPr>
      </w:pPr>
    </w:p>
    <w:p w14:paraId="1D7AD9F0" w14:textId="03767A90" w:rsidR="008C6B91" w:rsidRPr="002A7F2B" w:rsidRDefault="008C6B91" w:rsidP="005F608E">
      <w:pPr>
        <w:spacing w:after="0" w:line="240" w:lineRule="auto"/>
        <w:rPr>
          <w:rFonts w:ascii="Arial" w:eastAsia="Times New Roman" w:hAnsi="Arial" w:cs="Arial"/>
          <w:b/>
          <w:bCs/>
          <w:i/>
          <w:color w:val="23468D"/>
          <w:sz w:val="24"/>
          <w:szCs w:val="24"/>
          <w:lang w:eastAsia="en-GB"/>
        </w:rPr>
      </w:pPr>
      <w:r w:rsidRPr="005F608E">
        <w:rPr>
          <w:rFonts w:ascii="Arial" w:eastAsia="Times New Roman" w:hAnsi="Arial" w:cs="Arial"/>
          <w:b/>
          <w:bCs/>
          <w:color w:val="23468D"/>
          <w:sz w:val="24"/>
          <w:szCs w:val="24"/>
          <w:lang w:eastAsia="en-GB"/>
        </w:rPr>
        <w:t>Tasks / Key Results Expected</w:t>
      </w:r>
    </w:p>
    <w:p w14:paraId="1D7AD9F1" w14:textId="77777777" w:rsidR="008C6B91" w:rsidRPr="002A7F2B" w:rsidRDefault="008C6B91" w:rsidP="008C6B91">
      <w:pPr>
        <w:spacing w:after="0" w:line="240" w:lineRule="auto"/>
        <w:rPr>
          <w:rFonts w:ascii="Arial" w:eastAsia="Times New Roman" w:hAnsi="Arial" w:cs="Arial"/>
          <w:color w:val="555555"/>
          <w:sz w:val="15"/>
          <w:szCs w:val="15"/>
          <w:lang w:eastAsia="en-GB"/>
        </w:rPr>
      </w:pPr>
    </w:p>
    <w:p w14:paraId="6B7F3E73" w14:textId="77777777" w:rsidR="005C3ADE" w:rsidRPr="005C3ADE" w:rsidRDefault="005C3ADE" w:rsidP="005C3ADE">
      <w:pPr>
        <w:numPr>
          <w:ilvl w:val="0"/>
          <w:numId w:val="15"/>
        </w:numPr>
        <w:spacing w:after="0" w:line="240" w:lineRule="auto"/>
        <w:rPr>
          <w:rFonts w:ascii="Arial" w:eastAsia="Times New Roman" w:hAnsi="Arial" w:cs="Arial"/>
          <w:color w:val="0E101A"/>
          <w:lang w:eastAsia="en-GB"/>
        </w:rPr>
      </w:pPr>
      <w:r w:rsidRPr="005C3ADE">
        <w:rPr>
          <w:rFonts w:ascii="Arial" w:eastAsia="Times New Roman" w:hAnsi="Arial" w:cs="Arial"/>
          <w:color w:val="0E101A"/>
          <w:lang w:eastAsia="en-GB"/>
        </w:rPr>
        <w:t>Assist with the ongoing work towards upgrading the noble gas mass spectrometric instruments and methods for the measurement of noble gas isotopes for groundwater age dating purposes.</w:t>
      </w:r>
    </w:p>
    <w:p w14:paraId="0B8BAB0E" w14:textId="16417F2C" w:rsidR="005C3ADE" w:rsidRPr="005C3ADE" w:rsidRDefault="005C3ADE" w:rsidP="005C3ADE">
      <w:pPr>
        <w:numPr>
          <w:ilvl w:val="0"/>
          <w:numId w:val="15"/>
        </w:numPr>
        <w:spacing w:after="0" w:line="240" w:lineRule="auto"/>
        <w:rPr>
          <w:rFonts w:ascii="Arial" w:eastAsia="Times New Roman" w:hAnsi="Arial" w:cs="Arial"/>
          <w:color w:val="0E101A"/>
          <w:lang w:eastAsia="en-GB"/>
        </w:rPr>
      </w:pPr>
      <w:r w:rsidRPr="005C3ADE">
        <w:rPr>
          <w:rFonts w:ascii="Arial" w:eastAsia="Times New Roman" w:hAnsi="Arial" w:cs="Arial"/>
          <w:color w:val="0E101A"/>
          <w:lang w:eastAsia="en-GB"/>
        </w:rPr>
        <w:t xml:space="preserve">Assist in the preparatory steps towards </w:t>
      </w:r>
      <w:r>
        <w:rPr>
          <w:rFonts w:ascii="Arial" w:eastAsia="Times New Roman" w:hAnsi="Arial" w:cs="Arial"/>
          <w:color w:val="0E101A"/>
          <w:lang w:eastAsia="en-GB"/>
        </w:rPr>
        <w:t xml:space="preserve">developing and </w:t>
      </w:r>
      <w:r w:rsidRPr="005C3ADE">
        <w:rPr>
          <w:rFonts w:ascii="Arial" w:eastAsia="Times New Roman" w:hAnsi="Arial" w:cs="Arial"/>
          <w:color w:val="0E101A"/>
          <w:lang w:eastAsia="en-GB"/>
        </w:rPr>
        <w:t xml:space="preserve">installing an Atom Trap Trace Analysis (ATTA) system for measuring </w:t>
      </w:r>
      <w:r>
        <w:rPr>
          <w:rFonts w:ascii="Arial" w:eastAsia="Times New Roman" w:hAnsi="Arial" w:cs="Arial"/>
          <w:color w:val="0E101A"/>
          <w:lang w:eastAsia="en-GB"/>
        </w:rPr>
        <w:t>krypton</w:t>
      </w:r>
      <w:r w:rsidRPr="005C3ADE">
        <w:rPr>
          <w:rFonts w:ascii="Arial" w:eastAsia="Times New Roman" w:hAnsi="Arial" w:cs="Arial"/>
          <w:color w:val="0E101A"/>
          <w:lang w:eastAsia="en-GB"/>
        </w:rPr>
        <w:t xml:space="preserve">-81 and </w:t>
      </w:r>
      <w:r>
        <w:rPr>
          <w:rFonts w:ascii="Arial" w:eastAsia="Times New Roman" w:hAnsi="Arial" w:cs="Arial"/>
          <w:color w:val="0E101A"/>
          <w:lang w:eastAsia="en-GB"/>
        </w:rPr>
        <w:t>argon</w:t>
      </w:r>
      <w:r w:rsidRPr="005C3ADE">
        <w:rPr>
          <w:rFonts w:ascii="Arial" w:eastAsia="Times New Roman" w:hAnsi="Arial" w:cs="Arial"/>
          <w:color w:val="0E101A"/>
          <w:lang w:eastAsia="en-GB"/>
        </w:rPr>
        <w:t>-39 in water samples.</w:t>
      </w:r>
    </w:p>
    <w:p w14:paraId="082DF382" w14:textId="77777777" w:rsidR="005C3ADE" w:rsidRPr="005C3ADE" w:rsidRDefault="005C3ADE" w:rsidP="005C3ADE">
      <w:pPr>
        <w:numPr>
          <w:ilvl w:val="0"/>
          <w:numId w:val="15"/>
        </w:numPr>
        <w:spacing w:after="0" w:line="240" w:lineRule="auto"/>
        <w:rPr>
          <w:rFonts w:ascii="Arial" w:eastAsia="Times New Roman" w:hAnsi="Arial" w:cs="Arial"/>
          <w:color w:val="0E101A"/>
          <w:lang w:eastAsia="en-GB"/>
        </w:rPr>
      </w:pPr>
      <w:r w:rsidRPr="005C3ADE">
        <w:rPr>
          <w:rFonts w:ascii="Arial" w:eastAsia="Times New Roman" w:hAnsi="Arial" w:cs="Arial"/>
          <w:color w:val="0E101A"/>
          <w:lang w:eastAsia="en-GB"/>
        </w:rPr>
        <w:t>Assist in enhancing the handling and processing of noble gas isotope data. </w:t>
      </w:r>
    </w:p>
    <w:p w14:paraId="65E37746" w14:textId="77AD96FD" w:rsidR="005C3ADE" w:rsidRPr="005C3ADE" w:rsidRDefault="005C3ADE" w:rsidP="005C3ADE">
      <w:pPr>
        <w:numPr>
          <w:ilvl w:val="0"/>
          <w:numId w:val="15"/>
        </w:numPr>
        <w:spacing w:after="0" w:line="240" w:lineRule="auto"/>
        <w:rPr>
          <w:rFonts w:ascii="Arial" w:eastAsia="Times New Roman" w:hAnsi="Arial" w:cs="Arial"/>
          <w:color w:val="0E101A"/>
          <w:lang w:eastAsia="en-GB"/>
        </w:rPr>
      </w:pPr>
      <w:r w:rsidRPr="005C3ADE">
        <w:rPr>
          <w:rFonts w:ascii="Arial" w:eastAsia="Times New Roman" w:hAnsi="Arial" w:cs="Arial"/>
          <w:color w:val="0E101A"/>
          <w:lang w:eastAsia="en-GB"/>
        </w:rPr>
        <w:t>Contribute to preparing and reviewing Standard Operating Procedures (SOP) for various analytical methods.</w:t>
      </w:r>
    </w:p>
    <w:p w14:paraId="1D7AD9F7" w14:textId="77777777" w:rsidR="00904626" w:rsidRPr="002A7F2B" w:rsidRDefault="00904626" w:rsidP="00904626">
      <w:pPr>
        <w:spacing w:after="0" w:line="240" w:lineRule="auto"/>
        <w:rPr>
          <w:rFonts w:ascii="Arial" w:hAnsi="Arial" w:cs="Arial"/>
        </w:rPr>
      </w:pPr>
    </w:p>
    <w:p w14:paraId="1D7AD9F8" w14:textId="77777777" w:rsidR="008C6B91" w:rsidRPr="002A7F2B" w:rsidRDefault="008C6B91" w:rsidP="005F608E">
      <w:pPr>
        <w:spacing w:after="0" w:line="240" w:lineRule="auto"/>
        <w:rPr>
          <w:rFonts w:ascii="Arial" w:eastAsia="Times New Roman" w:hAnsi="Arial" w:cs="Arial"/>
          <w:b/>
          <w:bCs/>
          <w:color w:val="23468D"/>
          <w:sz w:val="24"/>
          <w:szCs w:val="24"/>
          <w:lang w:eastAsia="en-GB"/>
        </w:rPr>
      </w:pPr>
      <w:r w:rsidRPr="002A7F2B">
        <w:rPr>
          <w:rFonts w:ascii="Arial" w:eastAsia="Times New Roman" w:hAnsi="Arial" w:cs="Arial"/>
          <w:b/>
          <w:bCs/>
          <w:color w:val="23468D"/>
          <w:sz w:val="24"/>
          <w:szCs w:val="24"/>
          <w:lang w:eastAsia="en-GB"/>
        </w:rPr>
        <w:t>Knowledge, Skills and Abilities</w:t>
      </w:r>
      <w:r w:rsidR="009568AE" w:rsidRPr="002A7F2B">
        <w:rPr>
          <w:rFonts w:ascii="Arial" w:eastAsia="Times New Roman" w:hAnsi="Arial" w:cs="Arial"/>
          <w:b/>
          <w:bCs/>
          <w:color w:val="23468D"/>
          <w:sz w:val="24"/>
          <w:szCs w:val="24"/>
          <w:lang w:eastAsia="en-GB"/>
        </w:rPr>
        <w:t xml:space="preserve"> </w:t>
      </w:r>
    </w:p>
    <w:p w14:paraId="1D7AD9F9" w14:textId="77777777" w:rsidR="008C6B91" w:rsidRPr="002A7F2B" w:rsidRDefault="008C6B91" w:rsidP="008C6B91">
      <w:pPr>
        <w:spacing w:after="0" w:line="240" w:lineRule="auto"/>
        <w:rPr>
          <w:rFonts w:ascii="Arial" w:eastAsia="Times New Roman" w:hAnsi="Arial" w:cs="Arial"/>
          <w:color w:val="555555"/>
          <w:sz w:val="15"/>
          <w:szCs w:val="15"/>
          <w:lang w:eastAsia="en-GB"/>
        </w:rPr>
      </w:pPr>
      <w:r w:rsidRPr="002A7F2B">
        <w:rPr>
          <w:rFonts w:ascii="Arial" w:eastAsia="Times New Roman" w:hAnsi="Arial" w:cs="Arial"/>
          <w:color w:val="555555"/>
          <w:sz w:val="20"/>
          <w:szCs w:val="20"/>
          <w:lang w:eastAsia="en-GB"/>
        </w:rPr>
        <w:t> </w:t>
      </w:r>
    </w:p>
    <w:p w14:paraId="1C375FCC" w14:textId="71C74900" w:rsidR="007318EA" w:rsidRDefault="007318EA" w:rsidP="007318EA">
      <w:pPr>
        <w:pStyle w:val="ListParagraph"/>
        <w:numPr>
          <w:ilvl w:val="0"/>
          <w:numId w:val="11"/>
        </w:numPr>
        <w:spacing w:after="0" w:line="240" w:lineRule="auto"/>
        <w:rPr>
          <w:rFonts w:ascii="Arial" w:eastAsia="Times New Roman" w:hAnsi="Arial" w:cs="Arial"/>
          <w:lang w:eastAsia="en-GB"/>
        </w:rPr>
      </w:pPr>
      <w:r>
        <w:rPr>
          <w:rFonts w:ascii="Arial" w:eastAsia="Times New Roman" w:hAnsi="Arial" w:cs="Arial"/>
          <w:lang w:eastAsia="en-GB"/>
        </w:rPr>
        <w:t>Previous experience in the use/development of mass spectrometr</w:t>
      </w:r>
      <w:r w:rsidR="0036120F">
        <w:rPr>
          <w:rFonts w:ascii="Arial" w:eastAsia="Times New Roman" w:hAnsi="Arial" w:cs="Arial"/>
          <w:lang w:eastAsia="en-GB"/>
        </w:rPr>
        <w:t>y</w:t>
      </w:r>
      <w:r>
        <w:rPr>
          <w:rFonts w:ascii="Arial" w:eastAsia="Times New Roman" w:hAnsi="Arial" w:cs="Arial"/>
          <w:lang w:eastAsia="en-GB"/>
        </w:rPr>
        <w:t xml:space="preserve"> and related analytical methods in environmental sciences.</w:t>
      </w:r>
    </w:p>
    <w:p w14:paraId="49A99388" w14:textId="241E5A94" w:rsidR="002F38FB" w:rsidRPr="002A7F2B" w:rsidRDefault="002F38FB" w:rsidP="007318EA">
      <w:pPr>
        <w:pStyle w:val="ListParagraph"/>
        <w:numPr>
          <w:ilvl w:val="0"/>
          <w:numId w:val="11"/>
        </w:numPr>
        <w:spacing w:after="0" w:line="240" w:lineRule="auto"/>
        <w:rPr>
          <w:rFonts w:ascii="Arial" w:eastAsia="Times New Roman" w:hAnsi="Arial" w:cs="Arial"/>
          <w:lang w:eastAsia="en-GB"/>
        </w:rPr>
      </w:pPr>
      <w:r>
        <w:rPr>
          <w:rFonts w:ascii="Arial" w:eastAsia="Times New Roman" w:hAnsi="Arial" w:cs="Arial"/>
          <w:lang w:eastAsia="en-GB"/>
        </w:rPr>
        <w:t>Experience with high-pressure va</w:t>
      </w:r>
      <w:r w:rsidR="00CE5CF1">
        <w:rPr>
          <w:rFonts w:ascii="Arial" w:eastAsia="Times New Roman" w:hAnsi="Arial" w:cs="Arial"/>
          <w:lang w:eastAsia="en-GB"/>
        </w:rPr>
        <w:t>cuum lines.</w:t>
      </w:r>
    </w:p>
    <w:p w14:paraId="1D7AD9FA" w14:textId="02A15E2B" w:rsidR="007C278B" w:rsidRPr="002A7F2B" w:rsidRDefault="007C278B" w:rsidP="007C278B">
      <w:pPr>
        <w:pStyle w:val="ListParagraph"/>
        <w:numPr>
          <w:ilvl w:val="0"/>
          <w:numId w:val="11"/>
        </w:numPr>
        <w:spacing w:after="0" w:line="240" w:lineRule="auto"/>
        <w:rPr>
          <w:rFonts w:ascii="Arial" w:eastAsia="Times New Roman" w:hAnsi="Arial" w:cs="Arial"/>
          <w:lang w:eastAsia="en-GB"/>
        </w:rPr>
      </w:pPr>
      <w:r w:rsidRPr="002A7F2B">
        <w:rPr>
          <w:rFonts w:ascii="Arial" w:eastAsia="Times New Roman" w:hAnsi="Arial" w:cs="Arial"/>
          <w:lang w:eastAsia="en-GB"/>
        </w:rPr>
        <w:t xml:space="preserve">Analytical thinking and </w:t>
      </w:r>
      <w:r w:rsidR="002A7F2B" w:rsidRPr="002A7F2B">
        <w:rPr>
          <w:rFonts w:ascii="Arial" w:eastAsia="Times New Roman" w:hAnsi="Arial" w:cs="Arial"/>
          <w:lang w:eastAsia="en-GB"/>
        </w:rPr>
        <w:t xml:space="preserve">very </w:t>
      </w:r>
      <w:r w:rsidRPr="002A7F2B">
        <w:rPr>
          <w:rFonts w:ascii="Arial" w:eastAsia="Times New Roman" w:hAnsi="Arial" w:cs="Arial"/>
          <w:lang w:eastAsia="en-GB"/>
        </w:rPr>
        <w:t>good communication skills.</w:t>
      </w:r>
    </w:p>
    <w:p w14:paraId="1D7AD9FC" w14:textId="45D0C46F" w:rsidR="007C278B" w:rsidRPr="002A7F2B" w:rsidRDefault="00773B8C" w:rsidP="007C278B">
      <w:pPr>
        <w:pStyle w:val="ListParagraph"/>
        <w:numPr>
          <w:ilvl w:val="0"/>
          <w:numId w:val="11"/>
        </w:numPr>
        <w:spacing w:after="0" w:line="240" w:lineRule="auto"/>
        <w:rPr>
          <w:rFonts w:ascii="Arial" w:eastAsia="Times New Roman" w:hAnsi="Arial" w:cs="Arial"/>
          <w:lang w:eastAsia="en-GB"/>
        </w:rPr>
      </w:pPr>
      <w:r>
        <w:rPr>
          <w:rFonts w:ascii="Arial" w:hAnsi="Arial" w:cs="Arial"/>
        </w:rPr>
        <w:t>K</w:t>
      </w:r>
      <w:r w:rsidR="007C278B" w:rsidRPr="002A7F2B">
        <w:rPr>
          <w:rFonts w:ascii="Arial" w:hAnsi="Arial" w:cs="Arial"/>
        </w:rPr>
        <w:t>nowledge of isotope hydrology</w:t>
      </w:r>
      <w:r w:rsidR="002A7F2B" w:rsidRPr="002A7F2B">
        <w:rPr>
          <w:rFonts w:ascii="Arial" w:hAnsi="Arial" w:cs="Arial"/>
        </w:rPr>
        <w:t xml:space="preserve"> is desirable</w:t>
      </w:r>
      <w:r w:rsidR="007C278B" w:rsidRPr="002A7F2B">
        <w:rPr>
          <w:rFonts w:ascii="Arial" w:hAnsi="Arial" w:cs="Arial"/>
        </w:rPr>
        <w:t>.</w:t>
      </w:r>
    </w:p>
    <w:p w14:paraId="1D7AD9FD" w14:textId="77777777" w:rsidR="007C278B" w:rsidRPr="002A7F2B" w:rsidRDefault="007C278B" w:rsidP="007C278B">
      <w:pPr>
        <w:spacing w:after="0" w:line="240" w:lineRule="auto"/>
        <w:rPr>
          <w:rFonts w:ascii="Arial" w:eastAsia="Times New Roman" w:hAnsi="Arial" w:cs="Arial"/>
          <w:b/>
          <w:bCs/>
          <w:color w:val="23468D"/>
          <w:sz w:val="24"/>
          <w:szCs w:val="24"/>
          <w:lang w:eastAsia="en-GB"/>
        </w:rPr>
      </w:pPr>
    </w:p>
    <w:p w14:paraId="1D7AD9FE" w14:textId="77777777" w:rsidR="0003379A" w:rsidRPr="002A7F2B" w:rsidRDefault="008C6B91" w:rsidP="007C278B">
      <w:pPr>
        <w:spacing w:after="0" w:line="240" w:lineRule="auto"/>
        <w:rPr>
          <w:rFonts w:ascii="Arial" w:eastAsia="Times New Roman" w:hAnsi="Arial" w:cs="Arial"/>
          <w:b/>
          <w:bCs/>
          <w:color w:val="23468D"/>
          <w:sz w:val="24"/>
          <w:szCs w:val="24"/>
          <w:lang w:eastAsia="en-GB"/>
        </w:rPr>
      </w:pPr>
      <w:r w:rsidRPr="002A7F2B">
        <w:rPr>
          <w:rFonts w:ascii="Arial" w:eastAsia="Times New Roman" w:hAnsi="Arial" w:cs="Arial"/>
          <w:b/>
          <w:bCs/>
          <w:color w:val="23468D"/>
          <w:sz w:val="24"/>
          <w:szCs w:val="24"/>
          <w:lang w:eastAsia="en-GB"/>
        </w:rPr>
        <w:t>Qualifications and Experience</w:t>
      </w:r>
    </w:p>
    <w:p w14:paraId="1D7AD9FF" w14:textId="77777777" w:rsidR="007C278B" w:rsidRPr="002A7F2B" w:rsidRDefault="007C278B" w:rsidP="007C278B">
      <w:pPr>
        <w:spacing w:after="0" w:line="240" w:lineRule="auto"/>
        <w:rPr>
          <w:rFonts w:ascii="Arial" w:eastAsia="Times New Roman" w:hAnsi="Arial" w:cs="Arial"/>
          <w:b/>
          <w:bCs/>
          <w:color w:val="23468D"/>
          <w:sz w:val="24"/>
          <w:szCs w:val="24"/>
          <w:lang w:eastAsia="en-GB"/>
        </w:rPr>
      </w:pPr>
    </w:p>
    <w:p w14:paraId="1D7ADA00" w14:textId="3900EEBE" w:rsidR="00154693" w:rsidRPr="002A7F2B" w:rsidRDefault="00154693" w:rsidP="00904626">
      <w:pPr>
        <w:pStyle w:val="ListParagraph"/>
        <w:numPr>
          <w:ilvl w:val="0"/>
          <w:numId w:val="10"/>
        </w:numPr>
        <w:rPr>
          <w:rFonts w:ascii="Arial" w:hAnsi="Arial" w:cs="Arial"/>
        </w:rPr>
      </w:pPr>
      <w:r w:rsidRPr="002A7F2B">
        <w:rPr>
          <w:rFonts w:ascii="Arial" w:hAnsi="Arial" w:cs="Arial"/>
        </w:rPr>
        <w:t xml:space="preserve">University degree </w:t>
      </w:r>
      <w:r w:rsidR="006B4912">
        <w:rPr>
          <w:rFonts w:ascii="Arial" w:hAnsi="Arial" w:cs="Arial"/>
        </w:rPr>
        <w:t xml:space="preserve">in </w:t>
      </w:r>
      <w:r w:rsidR="00D63762">
        <w:rPr>
          <w:rFonts w:ascii="Arial" w:hAnsi="Arial" w:cs="Arial"/>
        </w:rPr>
        <w:t xml:space="preserve">Physics, Analytical Chemistry, Engineering, </w:t>
      </w:r>
      <w:r w:rsidRPr="002A7F2B">
        <w:rPr>
          <w:rFonts w:ascii="Arial" w:hAnsi="Arial" w:cs="Arial"/>
        </w:rPr>
        <w:t>or related field</w:t>
      </w:r>
      <w:r w:rsidR="00D63762">
        <w:rPr>
          <w:rFonts w:ascii="Arial" w:hAnsi="Arial" w:cs="Arial"/>
        </w:rPr>
        <w:t>s</w:t>
      </w:r>
      <w:r w:rsidRPr="002A7F2B">
        <w:rPr>
          <w:rFonts w:ascii="Arial" w:hAnsi="Arial" w:cs="Arial"/>
        </w:rPr>
        <w:t>.</w:t>
      </w:r>
    </w:p>
    <w:p w14:paraId="4B21C2B7" w14:textId="18BF2362" w:rsidR="007318EA" w:rsidRPr="007318EA" w:rsidRDefault="00D63762" w:rsidP="007521A2">
      <w:pPr>
        <w:pStyle w:val="ListParagraph"/>
        <w:numPr>
          <w:ilvl w:val="0"/>
          <w:numId w:val="10"/>
        </w:numPr>
        <w:rPr>
          <w:rFonts w:ascii="Arial" w:hAnsi="Arial" w:cs="Arial"/>
        </w:rPr>
      </w:pPr>
      <w:r w:rsidRPr="007318EA">
        <w:rPr>
          <w:rFonts w:ascii="Arial" w:hAnsi="Arial" w:cs="Arial"/>
        </w:rPr>
        <w:t xml:space="preserve">Previous </w:t>
      </w:r>
      <w:r w:rsidR="007318EA">
        <w:rPr>
          <w:rFonts w:ascii="Arial" w:hAnsi="Arial" w:cs="Arial"/>
        </w:rPr>
        <w:t xml:space="preserve">proven </w:t>
      </w:r>
      <w:r w:rsidRPr="007318EA">
        <w:rPr>
          <w:rFonts w:ascii="Arial" w:hAnsi="Arial" w:cs="Arial"/>
        </w:rPr>
        <w:t>experience in using/developing mass spectrometric methods</w:t>
      </w:r>
      <w:r w:rsidR="007318EA" w:rsidRPr="007318EA">
        <w:rPr>
          <w:rFonts w:ascii="Arial" w:hAnsi="Arial" w:cs="Arial"/>
        </w:rPr>
        <w:t>.</w:t>
      </w:r>
    </w:p>
    <w:p w14:paraId="1D7ADA02" w14:textId="1B4C4E1E" w:rsidR="003B6802" w:rsidRPr="00904626" w:rsidRDefault="00773B8C" w:rsidP="00904626">
      <w:pPr>
        <w:pStyle w:val="ListParagraph"/>
        <w:numPr>
          <w:ilvl w:val="0"/>
          <w:numId w:val="10"/>
        </w:numPr>
        <w:rPr>
          <w:rFonts w:ascii="Arial" w:hAnsi="Arial" w:cs="Arial"/>
        </w:rPr>
      </w:pPr>
      <w:r>
        <w:rPr>
          <w:rFonts w:ascii="Arial" w:hAnsi="Arial" w:cs="Arial"/>
        </w:rPr>
        <w:t>G</w:t>
      </w:r>
      <w:r w:rsidR="00154693">
        <w:rPr>
          <w:rFonts w:ascii="Arial" w:hAnsi="Arial" w:cs="Arial"/>
        </w:rPr>
        <w:t>ood o</w:t>
      </w:r>
      <w:r w:rsidR="003B6802">
        <w:rPr>
          <w:rFonts w:ascii="Arial" w:hAnsi="Arial" w:cs="Arial"/>
        </w:rPr>
        <w:t>ral</w:t>
      </w:r>
      <w:r w:rsidR="00E5288E">
        <w:rPr>
          <w:rFonts w:ascii="Arial" w:hAnsi="Arial" w:cs="Arial"/>
        </w:rPr>
        <w:t xml:space="preserve"> and written command of English.</w:t>
      </w:r>
    </w:p>
    <w:p w14:paraId="1D7ADA03" w14:textId="77777777" w:rsidR="008C6B91" w:rsidRPr="005F608E" w:rsidRDefault="008C6B91" w:rsidP="005F608E">
      <w:pPr>
        <w:spacing w:after="0" w:line="240" w:lineRule="auto"/>
        <w:rPr>
          <w:rFonts w:ascii="Arial" w:eastAsia="Times New Roman" w:hAnsi="Arial" w:cs="Arial"/>
          <w:b/>
          <w:bCs/>
          <w:color w:val="23468D"/>
          <w:sz w:val="24"/>
          <w:szCs w:val="24"/>
          <w:lang w:eastAsia="en-GB"/>
        </w:rPr>
      </w:pPr>
      <w:r w:rsidRPr="005F608E">
        <w:rPr>
          <w:rFonts w:ascii="Arial" w:eastAsia="Times New Roman" w:hAnsi="Arial" w:cs="Arial"/>
          <w:b/>
          <w:bCs/>
          <w:color w:val="23468D"/>
          <w:sz w:val="24"/>
          <w:szCs w:val="24"/>
          <w:lang w:eastAsia="en-GB"/>
        </w:rPr>
        <w:lastRenderedPageBreak/>
        <w:t xml:space="preserve">Potential Institutions/Organizations </w:t>
      </w:r>
      <w:r w:rsidR="003B6802" w:rsidRPr="005F608E">
        <w:rPr>
          <w:rFonts w:ascii="Arial" w:eastAsia="Times New Roman" w:hAnsi="Arial" w:cs="Arial"/>
          <w:b/>
          <w:bCs/>
          <w:color w:val="23468D"/>
          <w:sz w:val="24"/>
          <w:szCs w:val="24"/>
          <w:lang w:eastAsia="en-GB"/>
        </w:rPr>
        <w:t>that</w:t>
      </w:r>
      <w:r w:rsidRPr="005F608E">
        <w:rPr>
          <w:rFonts w:ascii="Arial" w:eastAsia="Times New Roman" w:hAnsi="Arial" w:cs="Arial"/>
          <w:b/>
          <w:bCs/>
          <w:color w:val="23468D"/>
          <w:sz w:val="24"/>
          <w:szCs w:val="24"/>
          <w:lang w:eastAsia="en-GB"/>
        </w:rPr>
        <w:t xml:space="preserve"> can</w:t>
      </w:r>
      <w:r w:rsidR="003B6802" w:rsidRPr="005F608E">
        <w:rPr>
          <w:rFonts w:ascii="Arial" w:eastAsia="Times New Roman" w:hAnsi="Arial" w:cs="Arial"/>
          <w:b/>
          <w:bCs/>
          <w:color w:val="23468D"/>
          <w:sz w:val="24"/>
          <w:szCs w:val="24"/>
          <w:lang w:eastAsia="en-GB"/>
        </w:rPr>
        <w:t xml:space="preserve"> be</w:t>
      </w:r>
      <w:r w:rsidRPr="005F608E">
        <w:rPr>
          <w:rFonts w:ascii="Arial" w:eastAsia="Times New Roman" w:hAnsi="Arial" w:cs="Arial"/>
          <w:b/>
          <w:bCs/>
          <w:color w:val="23468D"/>
          <w:sz w:val="24"/>
          <w:szCs w:val="24"/>
          <w:lang w:eastAsia="en-GB"/>
        </w:rPr>
        <w:t xml:space="preserve"> reach out to</w:t>
      </w:r>
      <w:r w:rsidR="003B6802" w:rsidRPr="005F608E">
        <w:rPr>
          <w:rFonts w:ascii="Arial" w:eastAsia="Times New Roman" w:hAnsi="Arial" w:cs="Arial"/>
          <w:b/>
          <w:bCs/>
          <w:color w:val="23468D"/>
          <w:sz w:val="24"/>
          <w:szCs w:val="24"/>
          <w:lang w:eastAsia="en-GB"/>
        </w:rPr>
        <w:t xml:space="preserve"> in order</w:t>
      </w:r>
      <w:r w:rsidR="009568AE" w:rsidRPr="005F608E">
        <w:rPr>
          <w:rFonts w:ascii="Arial" w:eastAsia="Times New Roman" w:hAnsi="Arial" w:cs="Arial"/>
          <w:b/>
          <w:bCs/>
          <w:color w:val="23468D"/>
          <w:sz w:val="24"/>
          <w:szCs w:val="24"/>
          <w:lang w:eastAsia="en-GB"/>
        </w:rPr>
        <w:t xml:space="preserve"> to attract potential applicants</w:t>
      </w:r>
      <w:r w:rsidR="00762F94" w:rsidRPr="005F608E">
        <w:rPr>
          <w:rFonts w:ascii="Arial" w:eastAsia="Times New Roman" w:hAnsi="Arial" w:cs="Arial"/>
          <w:b/>
          <w:bCs/>
          <w:color w:val="23468D"/>
          <w:sz w:val="24"/>
          <w:szCs w:val="24"/>
          <w:lang w:eastAsia="en-GB"/>
        </w:rPr>
        <w:br/>
      </w:r>
    </w:p>
    <w:p w14:paraId="1D7ADA04" w14:textId="17852FBE" w:rsidR="005F608E" w:rsidRPr="005C3ADE" w:rsidRDefault="0095257D" w:rsidP="005F608E">
      <w:pPr>
        <w:pStyle w:val="ListParagraph"/>
        <w:numPr>
          <w:ilvl w:val="0"/>
          <w:numId w:val="9"/>
        </w:numPr>
        <w:rPr>
          <w:rFonts w:ascii="Arial" w:hAnsi="Arial" w:cs="Arial"/>
        </w:rPr>
      </w:pPr>
      <w:r>
        <w:rPr>
          <w:rFonts w:ascii="Arial" w:hAnsi="Arial" w:cs="Arial"/>
        </w:rPr>
        <w:t>National Laboratories</w:t>
      </w:r>
    </w:p>
    <w:p w14:paraId="1D7ADA05" w14:textId="77777777" w:rsidR="00877CF2" w:rsidRDefault="00877CF2" w:rsidP="005F608E">
      <w:pPr>
        <w:spacing w:after="0" w:line="240" w:lineRule="auto"/>
        <w:rPr>
          <w:rFonts w:ascii="Arial" w:eastAsia="Times New Roman" w:hAnsi="Arial" w:cs="Arial"/>
          <w:b/>
          <w:bCs/>
          <w:color w:val="23468D"/>
          <w:sz w:val="24"/>
          <w:szCs w:val="24"/>
          <w:lang w:eastAsia="en-GB"/>
        </w:rPr>
      </w:pPr>
    </w:p>
    <w:p w14:paraId="1D7ADA06" w14:textId="77777777" w:rsidR="005F608E" w:rsidRPr="005F608E" w:rsidRDefault="005F608E" w:rsidP="005F608E">
      <w:pPr>
        <w:spacing w:after="0" w:line="240" w:lineRule="auto"/>
        <w:rPr>
          <w:rFonts w:ascii="Arial" w:eastAsia="Times New Roman" w:hAnsi="Arial" w:cs="Arial"/>
          <w:color w:val="555555"/>
          <w:sz w:val="24"/>
          <w:szCs w:val="24"/>
          <w:lang w:eastAsia="en-GB"/>
        </w:rPr>
      </w:pPr>
      <w:r w:rsidRPr="005F608E">
        <w:rPr>
          <w:rFonts w:ascii="Arial" w:eastAsia="Times New Roman" w:hAnsi="Arial" w:cs="Arial"/>
          <w:b/>
          <w:bCs/>
          <w:color w:val="23468D"/>
          <w:sz w:val="24"/>
          <w:szCs w:val="24"/>
          <w:lang w:eastAsia="en-GB"/>
        </w:rPr>
        <w:t>Internships  </w:t>
      </w:r>
    </w:p>
    <w:p w14:paraId="1D7ADA07" w14:textId="77777777" w:rsidR="005F608E" w:rsidRPr="005F608E" w:rsidRDefault="005F608E" w:rsidP="005F608E">
      <w:pPr>
        <w:spacing w:after="0" w:line="240" w:lineRule="auto"/>
        <w:rPr>
          <w:rFonts w:ascii="Source Sans Pro" w:eastAsia="Times New Roman" w:hAnsi="Source Sans Pro" w:cs="Arial"/>
          <w:color w:val="555555"/>
          <w:sz w:val="24"/>
          <w:szCs w:val="24"/>
          <w:lang w:eastAsia="en-GB"/>
        </w:rPr>
      </w:pPr>
      <w:r w:rsidRPr="005F608E">
        <w:rPr>
          <w:rFonts w:ascii="Source Sans Pro" w:eastAsia="Times New Roman" w:hAnsi="Source Sans Pro" w:cs="Arial"/>
          <w:color w:val="555555"/>
          <w:sz w:val="24"/>
          <w:szCs w:val="24"/>
          <w:lang w:eastAsia="en-GB"/>
        </w:rPr>
        <w:t> </w:t>
      </w:r>
    </w:p>
    <w:p w14:paraId="1D7ADA08" w14:textId="77777777" w:rsidR="005F608E" w:rsidRPr="005F608E" w:rsidRDefault="005F608E" w:rsidP="005F608E">
      <w:pPr>
        <w:spacing w:after="0" w:line="240" w:lineRule="auto"/>
        <w:rPr>
          <w:rFonts w:ascii="Arial" w:eastAsia="Times New Roman" w:hAnsi="Arial" w:cs="Arial"/>
          <w:color w:val="000000" w:themeColor="text1"/>
          <w:sz w:val="28"/>
          <w:szCs w:val="24"/>
          <w:lang w:eastAsia="en-GB"/>
        </w:rPr>
      </w:pPr>
      <w:r w:rsidRPr="005F608E">
        <w:rPr>
          <w:rFonts w:ascii="Arial" w:eastAsia="Times New Roman" w:hAnsi="Arial" w:cs="Arial"/>
          <w:color w:val="000000" w:themeColor="text1"/>
          <w:szCs w:val="20"/>
          <w:lang w:eastAsia="en-GB"/>
        </w:rPr>
        <w:t>The IAEA accepts a limited number of interns each year. The internships are awarded to persons studying towards a university degree or who have recently received a degree (see Internship web pages for further details).</w:t>
      </w:r>
    </w:p>
    <w:p w14:paraId="1D7ADA09" w14:textId="77777777" w:rsidR="005F608E" w:rsidRPr="005F608E" w:rsidRDefault="005F608E" w:rsidP="005F608E">
      <w:pPr>
        <w:spacing w:after="0" w:line="240" w:lineRule="auto"/>
        <w:rPr>
          <w:rFonts w:ascii="Arial" w:eastAsia="Times New Roman" w:hAnsi="Arial" w:cs="Arial"/>
          <w:color w:val="000000" w:themeColor="text1"/>
          <w:sz w:val="28"/>
          <w:szCs w:val="24"/>
          <w:lang w:eastAsia="en-GB"/>
        </w:rPr>
      </w:pPr>
      <w:r w:rsidRPr="005F608E">
        <w:rPr>
          <w:rFonts w:ascii="Arial" w:eastAsia="Times New Roman" w:hAnsi="Arial" w:cs="Arial"/>
          <w:color w:val="000000" w:themeColor="text1"/>
          <w:sz w:val="28"/>
          <w:szCs w:val="24"/>
          <w:lang w:eastAsia="en-GB"/>
        </w:rPr>
        <w:br/>
      </w:r>
      <w:r w:rsidRPr="005F608E">
        <w:rPr>
          <w:rFonts w:ascii="Arial" w:eastAsia="Times New Roman" w:hAnsi="Arial" w:cs="Arial"/>
          <w:color w:val="000000" w:themeColor="text1"/>
          <w:szCs w:val="20"/>
          <w:lang w:eastAsia="en-GB"/>
        </w:rPr>
        <w:t>The purpose of the programme is:</w:t>
      </w:r>
    </w:p>
    <w:p w14:paraId="1D7ADA0A" w14:textId="77777777" w:rsidR="005F608E" w:rsidRPr="005F608E" w:rsidRDefault="005F608E" w:rsidP="005F608E">
      <w:pPr>
        <w:spacing w:after="0" w:line="240" w:lineRule="auto"/>
        <w:rPr>
          <w:rFonts w:ascii="Source Sans Pro" w:eastAsia="Times New Roman" w:hAnsi="Source Sans Pro" w:cs="Arial"/>
          <w:color w:val="000000" w:themeColor="text1"/>
          <w:sz w:val="28"/>
          <w:szCs w:val="24"/>
          <w:lang w:eastAsia="en-GB"/>
        </w:rPr>
      </w:pPr>
      <w:r w:rsidRPr="005F608E">
        <w:rPr>
          <w:rFonts w:ascii="Source Sans Pro" w:eastAsia="Times New Roman" w:hAnsi="Source Sans Pro" w:cs="Arial"/>
          <w:color w:val="000000" w:themeColor="text1"/>
          <w:sz w:val="28"/>
          <w:szCs w:val="24"/>
          <w:lang w:eastAsia="en-GB"/>
        </w:rPr>
        <w:t> </w:t>
      </w:r>
    </w:p>
    <w:p w14:paraId="1D7ADA0B" w14:textId="77777777" w:rsidR="005F608E" w:rsidRPr="005F608E" w:rsidRDefault="005F608E" w:rsidP="005F608E">
      <w:pPr>
        <w:pStyle w:val="ListParagraph"/>
        <w:numPr>
          <w:ilvl w:val="0"/>
          <w:numId w:val="13"/>
        </w:numPr>
        <w:spacing w:after="0" w:line="240" w:lineRule="auto"/>
        <w:rPr>
          <w:rFonts w:ascii="Arial" w:eastAsia="Times New Roman" w:hAnsi="Arial" w:cs="Arial"/>
          <w:color w:val="000000" w:themeColor="text1"/>
          <w:sz w:val="28"/>
          <w:szCs w:val="24"/>
          <w:lang w:eastAsia="en-GB"/>
        </w:rPr>
      </w:pPr>
      <w:r w:rsidRPr="005F608E">
        <w:rPr>
          <w:rFonts w:ascii="Arial" w:eastAsia="Times New Roman" w:hAnsi="Arial" w:cs="Arial"/>
          <w:color w:val="000000" w:themeColor="text1"/>
          <w:szCs w:val="20"/>
          <w:lang w:eastAsia="en-GB"/>
        </w:rPr>
        <w:t>To provide interns with the opportunity to gain practical work experience in line with their studies or interests, and expose them to the work of the IAEA and the United National as a whole;</w:t>
      </w:r>
    </w:p>
    <w:p w14:paraId="1D7ADA0C" w14:textId="77777777" w:rsidR="005F608E" w:rsidRPr="005F608E" w:rsidRDefault="005F608E" w:rsidP="005F608E">
      <w:pPr>
        <w:pStyle w:val="ListParagraph"/>
        <w:numPr>
          <w:ilvl w:val="0"/>
          <w:numId w:val="13"/>
        </w:numPr>
        <w:spacing w:after="0" w:line="240" w:lineRule="auto"/>
        <w:rPr>
          <w:rFonts w:ascii="Arial" w:eastAsia="Times New Roman" w:hAnsi="Arial" w:cs="Arial"/>
          <w:color w:val="000000" w:themeColor="text1"/>
          <w:sz w:val="28"/>
          <w:szCs w:val="24"/>
          <w:lang w:eastAsia="en-GB"/>
        </w:rPr>
      </w:pPr>
      <w:r w:rsidRPr="005F608E">
        <w:rPr>
          <w:rFonts w:ascii="Arial" w:eastAsia="Times New Roman" w:hAnsi="Arial" w:cs="Arial"/>
          <w:color w:val="000000" w:themeColor="text1"/>
          <w:szCs w:val="20"/>
          <w:lang w:eastAsia="en-GB"/>
        </w:rPr>
        <w:t>To benefit the IAEA's programmes through the assistance of qualified students specialized in various professional fields.</w:t>
      </w:r>
    </w:p>
    <w:p w14:paraId="1D7ADA0D" w14:textId="77777777" w:rsidR="005F608E" w:rsidRPr="005F608E" w:rsidRDefault="005F608E" w:rsidP="005F608E">
      <w:pPr>
        <w:pStyle w:val="ListParagraph"/>
        <w:numPr>
          <w:ilvl w:val="0"/>
          <w:numId w:val="13"/>
        </w:numPr>
        <w:spacing w:after="0" w:line="240" w:lineRule="auto"/>
        <w:rPr>
          <w:rFonts w:ascii="Arial" w:eastAsia="Times New Roman" w:hAnsi="Arial" w:cs="Arial"/>
          <w:color w:val="000000" w:themeColor="text1"/>
          <w:sz w:val="28"/>
          <w:szCs w:val="24"/>
          <w:lang w:eastAsia="en-GB"/>
        </w:rPr>
      </w:pPr>
      <w:r w:rsidRPr="005F608E">
        <w:rPr>
          <w:rFonts w:ascii="Arial" w:eastAsia="Times New Roman" w:hAnsi="Arial" w:cs="Arial"/>
          <w:color w:val="000000" w:themeColor="text1"/>
          <w:szCs w:val="20"/>
          <w:lang w:eastAsia="en-GB"/>
        </w:rPr>
        <w:t>The duration of an internship is normally not less than three months and not more than one year.</w:t>
      </w:r>
    </w:p>
    <w:p w14:paraId="1D7ADA0E" w14:textId="77777777" w:rsidR="005F608E" w:rsidRDefault="005F608E" w:rsidP="005F608E">
      <w:pPr>
        <w:spacing w:after="0" w:line="240" w:lineRule="auto"/>
        <w:rPr>
          <w:rFonts w:ascii="Arial" w:eastAsia="Times New Roman" w:hAnsi="Arial" w:cs="Arial"/>
          <w:b/>
          <w:bCs/>
          <w:color w:val="23468D"/>
          <w:sz w:val="24"/>
          <w:szCs w:val="24"/>
          <w:lang w:eastAsia="en-GB"/>
        </w:rPr>
      </w:pPr>
    </w:p>
    <w:p w14:paraId="1D7ADA0F" w14:textId="77777777" w:rsidR="005F608E" w:rsidRPr="005F608E" w:rsidRDefault="005F608E" w:rsidP="005F608E">
      <w:pPr>
        <w:spacing w:after="0" w:line="240" w:lineRule="auto"/>
        <w:rPr>
          <w:rFonts w:ascii="Arial" w:eastAsia="Times New Roman" w:hAnsi="Arial" w:cs="Arial"/>
          <w:color w:val="555555"/>
          <w:sz w:val="24"/>
          <w:szCs w:val="24"/>
          <w:lang w:eastAsia="en-GB"/>
        </w:rPr>
      </w:pPr>
      <w:r w:rsidRPr="005F608E">
        <w:rPr>
          <w:rFonts w:ascii="Arial" w:eastAsia="Times New Roman" w:hAnsi="Arial" w:cs="Arial"/>
          <w:b/>
          <w:bCs/>
          <w:color w:val="23468D"/>
          <w:sz w:val="24"/>
          <w:szCs w:val="24"/>
          <w:lang w:eastAsia="en-GB"/>
        </w:rPr>
        <w:t>Applicant Eligibility</w:t>
      </w:r>
    </w:p>
    <w:p w14:paraId="1D7ADA10" w14:textId="77777777" w:rsidR="005F608E" w:rsidRPr="005F608E" w:rsidRDefault="005F608E" w:rsidP="005F608E">
      <w:pPr>
        <w:spacing w:after="0" w:line="240" w:lineRule="auto"/>
        <w:rPr>
          <w:rFonts w:ascii="Source Sans Pro" w:eastAsia="Times New Roman" w:hAnsi="Source Sans Pro" w:cs="Arial"/>
          <w:color w:val="555555"/>
          <w:sz w:val="24"/>
          <w:szCs w:val="24"/>
          <w:lang w:eastAsia="en-GB"/>
        </w:rPr>
      </w:pPr>
      <w:r w:rsidRPr="005F608E">
        <w:rPr>
          <w:rFonts w:ascii="Source Sans Pro" w:eastAsia="Times New Roman" w:hAnsi="Source Sans Pro" w:cs="Arial"/>
          <w:color w:val="555555"/>
          <w:sz w:val="24"/>
          <w:szCs w:val="24"/>
          <w:lang w:eastAsia="en-GB"/>
        </w:rPr>
        <w:t> </w:t>
      </w:r>
    </w:p>
    <w:p w14:paraId="1D7ADA11" w14:textId="77777777" w:rsidR="005F608E" w:rsidRPr="005F608E" w:rsidRDefault="005F608E" w:rsidP="005F608E">
      <w:pPr>
        <w:numPr>
          <w:ilvl w:val="0"/>
          <w:numId w:val="14"/>
        </w:numPr>
        <w:spacing w:before="100" w:beforeAutospacing="1" w:after="100" w:afterAutospacing="1" w:line="240" w:lineRule="auto"/>
        <w:rPr>
          <w:rFonts w:ascii="Arial" w:eastAsia="Times New Roman" w:hAnsi="Arial" w:cs="Arial"/>
          <w:color w:val="000000" w:themeColor="text1"/>
          <w:lang w:eastAsia="en-GB"/>
        </w:rPr>
      </w:pPr>
      <w:r w:rsidRPr="005F608E">
        <w:rPr>
          <w:rFonts w:ascii="Arial" w:eastAsia="Times New Roman" w:hAnsi="Arial" w:cs="Arial"/>
          <w:color w:val="000000" w:themeColor="text1"/>
          <w:lang w:eastAsia="en-GB"/>
        </w:rPr>
        <w:t>Candidates must be a minimum of 20 years of age and have completed at least three years of full-time studies at a university or equivalent institution towards the completion of a first degree.</w:t>
      </w:r>
    </w:p>
    <w:p w14:paraId="1D7ADA12" w14:textId="77777777" w:rsidR="005F608E" w:rsidRPr="005F608E" w:rsidRDefault="005F608E" w:rsidP="005F608E">
      <w:pPr>
        <w:numPr>
          <w:ilvl w:val="0"/>
          <w:numId w:val="14"/>
        </w:numPr>
        <w:spacing w:before="100" w:beforeAutospacing="1" w:after="100" w:afterAutospacing="1" w:line="240" w:lineRule="auto"/>
        <w:rPr>
          <w:rFonts w:ascii="Arial" w:eastAsia="Times New Roman" w:hAnsi="Arial" w:cs="Arial"/>
          <w:color w:val="000000" w:themeColor="text1"/>
          <w:lang w:eastAsia="en-GB"/>
        </w:rPr>
      </w:pPr>
      <w:r w:rsidRPr="005F608E">
        <w:rPr>
          <w:rFonts w:ascii="Arial" w:eastAsia="Times New Roman" w:hAnsi="Arial" w:cs="Arial"/>
          <w:color w:val="000000" w:themeColor="text1"/>
          <w:lang w:eastAsia="en-GB"/>
        </w:rPr>
        <w:t xml:space="preserve">Candidates may apply up to one year after the completion of a bachelor's, master's or doctorate degree. </w:t>
      </w:r>
    </w:p>
    <w:p w14:paraId="1D7ADA13" w14:textId="77777777" w:rsidR="005F608E" w:rsidRPr="005F608E" w:rsidRDefault="005F608E" w:rsidP="005F608E">
      <w:pPr>
        <w:numPr>
          <w:ilvl w:val="0"/>
          <w:numId w:val="14"/>
        </w:numPr>
        <w:spacing w:before="100" w:beforeAutospacing="1" w:after="100" w:afterAutospacing="1" w:line="240" w:lineRule="auto"/>
        <w:rPr>
          <w:rFonts w:ascii="Arial" w:eastAsia="Times New Roman" w:hAnsi="Arial" w:cs="Arial"/>
          <w:color w:val="000000" w:themeColor="text1"/>
          <w:lang w:eastAsia="en-GB"/>
        </w:rPr>
      </w:pPr>
      <w:r w:rsidRPr="005F608E">
        <w:rPr>
          <w:rFonts w:ascii="Arial" w:eastAsia="Times New Roman" w:hAnsi="Arial" w:cs="Arial"/>
          <w:color w:val="000000" w:themeColor="text1"/>
          <w:lang w:eastAsia="en-GB"/>
        </w:rPr>
        <w:t xml:space="preserve">Candidates must not have previously participated in the IAEA's internship programme. </w:t>
      </w:r>
    </w:p>
    <w:p w14:paraId="1D7ADA14" w14:textId="77777777" w:rsidR="005F608E" w:rsidRPr="005F608E" w:rsidRDefault="005F608E" w:rsidP="005F608E">
      <w:pPr>
        <w:numPr>
          <w:ilvl w:val="0"/>
          <w:numId w:val="14"/>
        </w:numPr>
        <w:spacing w:before="100" w:beforeAutospacing="1" w:after="100" w:afterAutospacing="1" w:line="240" w:lineRule="auto"/>
        <w:rPr>
          <w:rFonts w:ascii="Arial" w:eastAsia="Times New Roman" w:hAnsi="Arial" w:cs="Arial"/>
          <w:color w:val="000000" w:themeColor="text1"/>
          <w:lang w:eastAsia="en-GB"/>
        </w:rPr>
      </w:pPr>
      <w:r w:rsidRPr="005F608E">
        <w:rPr>
          <w:rFonts w:ascii="Arial" w:eastAsia="Times New Roman" w:hAnsi="Arial" w:cs="Arial"/>
          <w:color w:val="000000" w:themeColor="text1"/>
          <w:lang w:eastAsia="en-GB"/>
        </w:rPr>
        <w:t>Excellent written and spoken English essential; fluency in any other IAEA official language (Arabic, Chinese, French, Russian) an asset.</w:t>
      </w:r>
    </w:p>
    <w:p w14:paraId="1D7ADA15" w14:textId="77777777" w:rsidR="005F608E" w:rsidRPr="005F608E" w:rsidRDefault="005F608E" w:rsidP="005F608E">
      <w:pPr>
        <w:numPr>
          <w:ilvl w:val="0"/>
          <w:numId w:val="14"/>
        </w:numPr>
        <w:spacing w:before="100" w:beforeAutospacing="1" w:after="100" w:afterAutospacing="1" w:line="240" w:lineRule="auto"/>
        <w:rPr>
          <w:rFonts w:ascii="Arial" w:eastAsia="Times New Roman" w:hAnsi="Arial" w:cs="Arial"/>
          <w:color w:val="000000" w:themeColor="text1"/>
          <w:lang w:eastAsia="en-GB"/>
        </w:rPr>
      </w:pPr>
      <w:r w:rsidRPr="005F608E">
        <w:rPr>
          <w:rFonts w:ascii="Arial" w:eastAsia="Times New Roman" w:hAnsi="Arial" w:cs="Arial"/>
          <w:color w:val="000000" w:themeColor="text1"/>
          <w:lang w:eastAsia="en-GB"/>
        </w:rPr>
        <w:t>Candidates must attach two signed letters of recommendation to their application.</w:t>
      </w:r>
    </w:p>
    <w:sectPr w:rsidR="005F608E" w:rsidRPr="005F608E" w:rsidSect="00D46883">
      <w:head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31C5E4" w14:textId="77777777" w:rsidR="00A97B43" w:rsidRDefault="00A97B43" w:rsidP="00277A79">
      <w:pPr>
        <w:spacing w:after="0" w:line="240" w:lineRule="auto"/>
      </w:pPr>
      <w:r>
        <w:separator/>
      </w:r>
    </w:p>
  </w:endnote>
  <w:endnote w:type="continuationSeparator" w:id="0">
    <w:p w14:paraId="3C328B7F" w14:textId="77777777" w:rsidR="00A97B43" w:rsidRDefault="00A97B43" w:rsidP="00277A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ource Sans Pro">
    <w:altName w:val="Source Sans Pro"/>
    <w:charset w:val="00"/>
    <w:family w:val="swiss"/>
    <w:pitch w:val="variable"/>
    <w:sig w:usb0="600002F7" w:usb1="02000001"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80567D" w14:textId="77777777" w:rsidR="00A97B43" w:rsidRDefault="00A97B43" w:rsidP="00277A79">
      <w:pPr>
        <w:spacing w:after="0" w:line="240" w:lineRule="auto"/>
      </w:pPr>
      <w:r>
        <w:separator/>
      </w:r>
    </w:p>
  </w:footnote>
  <w:footnote w:type="continuationSeparator" w:id="0">
    <w:p w14:paraId="5707BE43" w14:textId="77777777" w:rsidR="00A97B43" w:rsidRDefault="00A97B43" w:rsidP="00277A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7ADA1A" w14:textId="77777777" w:rsidR="0003379A" w:rsidRDefault="0003379A" w:rsidP="0003379A">
    <w:pPr>
      <w:pStyle w:val="Header"/>
      <w:jc w:val="right"/>
    </w:pPr>
    <w:r>
      <w:rPr>
        <w:noProof/>
        <w:lang w:eastAsia="en-GB"/>
      </w:rPr>
      <w:drawing>
        <wp:anchor distT="0" distB="0" distL="114300" distR="114300" simplePos="0" relativeHeight="251658240" behindDoc="0" locked="0" layoutInCell="1" allowOverlap="1" wp14:anchorId="1D7ADA1B" wp14:editId="1D7ADA1C">
          <wp:simplePos x="0" y="0"/>
          <wp:positionH relativeFrom="margin">
            <wp:posOffset>2162175</wp:posOffset>
          </wp:positionH>
          <wp:positionV relativeFrom="paragraph">
            <wp:posOffset>-245745</wp:posOffset>
          </wp:positionV>
          <wp:extent cx="1387475" cy="1204595"/>
          <wp:effectExtent l="0" t="0" r="3175" b="0"/>
          <wp:wrapTopAndBottom/>
          <wp:docPr id="2" name="Picture 2" descr="https://iaeacloud.sharepoint.com/sites/intranet/PublishingImages/MTCD%20Logos/IAEA-Logo-E_vertical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iaeacloud.sharepoint.com/sites/intranet/PublishingImages/MTCD%20Logos/IAEA-Logo-E_vertical_Blu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7475" cy="120459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9617E"/>
    <w:multiLevelType w:val="multilevel"/>
    <w:tmpl w:val="C144E7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D8A6984"/>
    <w:multiLevelType w:val="hybridMultilevel"/>
    <w:tmpl w:val="9A7C26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84B0B85"/>
    <w:multiLevelType w:val="multilevel"/>
    <w:tmpl w:val="368AD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C4E572D"/>
    <w:multiLevelType w:val="hybridMultilevel"/>
    <w:tmpl w:val="669CDC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CA43B81"/>
    <w:multiLevelType w:val="hybridMultilevel"/>
    <w:tmpl w:val="025848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BA15676"/>
    <w:multiLevelType w:val="multilevel"/>
    <w:tmpl w:val="46F81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EE46157"/>
    <w:multiLevelType w:val="multilevel"/>
    <w:tmpl w:val="FDDA5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FEC00AB"/>
    <w:multiLevelType w:val="multilevel"/>
    <w:tmpl w:val="92925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56E4CF8"/>
    <w:multiLevelType w:val="hybridMultilevel"/>
    <w:tmpl w:val="FFC84B9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BD02045"/>
    <w:multiLevelType w:val="hybridMultilevel"/>
    <w:tmpl w:val="454858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93A2DB2"/>
    <w:multiLevelType w:val="multilevel"/>
    <w:tmpl w:val="748A3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01649C0"/>
    <w:multiLevelType w:val="multilevel"/>
    <w:tmpl w:val="01A45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D4C2949"/>
    <w:multiLevelType w:val="multilevel"/>
    <w:tmpl w:val="0FDE0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DCE1787"/>
    <w:multiLevelType w:val="multilevel"/>
    <w:tmpl w:val="757A628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E69504F"/>
    <w:multiLevelType w:val="multilevel"/>
    <w:tmpl w:val="46BCF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46241522">
    <w:abstractNumId w:val="2"/>
  </w:num>
  <w:num w:numId="2" w16cid:durableId="41252339">
    <w:abstractNumId w:val="6"/>
  </w:num>
  <w:num w:numId="3" w16cid:durableId="1013149148">
    <w:abstractNumId w:val="5"/>
  </w:num>
  <w:num w:numId="4" w16cid:durableId="1682270244">
    <w:abstractNumId w:val="10"/>
  </w:num>
  <w:num w:numId="5" w16cid:durableId="782841016">
    <w:abstractNumId w:val="7"/>
  </w:num>
  <w:num w:numId="6" w16cid:durableId="1214853977">
    <w:abstractNumId w:val="12"/>
  </w:num>
  <w:num w:numId="7" w16cid:durableId="464616465">
    <w:abstractNumId w:val="11"/>
  </w:num>
  <w:num w:numId="8" w16cid:durableId="1577283313">
    <w:abstractNumId w:val="9"/>
  </w:num>
  <w:num w:numId="9" w16cid:durableId="619652988">
    <w:abstractNumId w:val="3"/>
  </w:num>
  <w:num w:numId="10" w16cid:durableId="625310040">
    <w:abstractNumId w:val="1"/>
  </w:num>
  <w:num w:numId="11" w16cid:durableId="938218343">
    <w:abstractNumId w:val="4"/>
  </w:num>
  <w:num w:numId="12" w16cid:durableId="1332954479">
    <w:abstractNumId w:val="14"/>
  </w:num>
  <w:num w:numId="13" w16cid:durableId="245769331">
    <w:abstractNumId w:val="8"/>
  </w:num>
  <w:num w:numId="14" w16cid:durableId="308902415">
    <w:abstractNumId w:val="13"/>
  </w:num>
  <w:num w:numId="15" w16cid:durableId="12446837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6B91"/>
    <w:rsid w:val="0003379A"/>
    <w:rsid w:val="000502E5"/>
    <w:rsid w:val="00052618"/>
    <w:rsid w:val="00091D3F"/>
    <w:rsid w:val="000F28A4"/>
    <w:rsid w:val="00130964"/>
    <w:rsid w:val="00154693"/>
    <w:rsid w:val="00194B91"/>
    <w:rsid w:val="001A6A97"/>
    <w:rsid w:val="001B63E9"/>
    <w:rsid w:val="001C16BE"/>
    <w:rsid w:val="001D64A1"/>
    <w:rsid w:val="002701DF"/>
    <w:rsid w:val="00277A79"/>
    <w:rsid w:val="002A29F6"/>
    <w:rsid w:val="002A3FC0"/>
    <w:rsid w:val="002A7F2B"/>
    <w:rsid w:val="002D66C7"/>
    <w:rsid w:val="002F38FB"/>
    <w:rsid w:val="0036120F"/>
    <w:rsid w:val="003616E9"/>
    <w:rsid w:val="003B6802"/>
    <w:rsid w:val="004104BD"/>
    <w:rsid w:val="00420911"/>
    <w:rsid w:val="00420EBD"/>
    <w:rsid w:val="004239A4"/>
    <w:rsid w:val="00477670"/>
    <w:rsid w:val="00494B4B"/>
    <w:rsid w:val="00496E6F"/>
    <w:rsid w:val="004B0484"/>
    <w:rsid w:val="004C1660"/>
    <w:rsid w:val="0051105A"/>
    <w:rsid w:val="00514B4D"/>
    <w:rsid w:val="00534313"/>
    <w:rsid w:val="0059771F"/>
    <w:rsid w:val="005B6430"/>
    <w:rsid w:val="005C3ADE"/>
    <w:rsid w:val="005F608E"/>
    <w:rsid w:val="006935F6"/>
    <w:rsid w:val="006B389A"/>
    <w:rsid w:val="006B4799"/>
    <w:rsid w:val="006B4912"/>
    <w:rsid w:val="006C47B4"/>
    <w:rsid w:val="007318EA"/>
    <w:rsid w:val="00762F94"/>
    <w:rsid w:val="00773B8C"/>
    <w:rsid w:val="00794EDD"/>
    <w:rsid w:val="007C278B"/>
    <w:rsid w:val="007D5113"/>
    <w:rsid w:val="007E3E86"/>
    <w:rsid w:val="008119BB"/>
    <w:rsid w:val="008335B7"/>
    <w:rsid w:val="00840871"/>
    <w:rsid w:val="008441C1"/>
    <w:rsid w:val="00877CF2"/>
    <w:rsid w:val="008C6B91"/>
    <w:rsid w:val="008F05A8"/>
    <w:rsid w:val="00904626"/>
    <w:rsid w:val="0095257D"/>
    <w:rsid w:val="009568AE"/>
    <w:rsid w:val="009914D8"/>
    <w:rsid w:val="00993012"/>
    <w:rsid w:val="009964A1"/>
    <w:rsid w:val="009B122D"/>
    <w:rsid w:val="009D5C23"/>
    <w:rsid w:val="009F0FD9"/>
    <w:rsid w:val="00A225F1"/>
    <w:rsid w:val="00A901C8"/>
    <w:rsid w:val="00A97B43"/>
    <w:rsid w:val="00AB5F38"/>
    <w:rsid w:val="00B0740C"/>
    <w:rsid w:val="00B10C6E"/>
    <w:rsid w:val="00B73EEF"/>
    <w:rsid w:val="00B91F24"/>
    <w:rsid w:val="00BA3D56"/>
    <w:rsid w:val="00BC4FFD"/>
    <w:rsid w:val="00BE4CAD"/>
    <w:rsid w:val="00C36FE9"/>
    <w:rsid w:val="00C81B44"/>
    <w:rsid w:val="00C93399"/>
    <w:rsid w:val="00CC5CF6"/>
    <w:rsid w:val="00CE5CF1"/>
    <w:rsid w:val="00D22351"/>
    <w:rsid w:val="00D4572B"/>
    <w:rsid w:val="00D46883"/>
    <w:rsid w:val="00D51C23"/>
    <w:rsid w:val="00D62C2F"/>
    <w:rsid w:val="00D63762"/>
    <w:rsid w:val="00DD6DCF"/>
    <w:rsid w:val="00E04094"/>
    <w:rsid w:val="00E3577F"/>
    <w:rsid w:val="00E5288E"/>
    <w:rsid w:val="00E56D78"/>
    <w:rsid w:val="00E95514"/>
    <w:rsid w:val="00F3095C"/>
    <w:rsid w:val="00FB349A"/>
    <w:rsid w:val="00FB7330"/>
    <w:rsid w:val="00FC2F99"/>
    <w:rsid w:val="00FC3C4A"/>
    <w:rsid w:val="00FE25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7AD9DD"/>
  <w15:docId w15:val="{4AED463D-2018-4A8E-8E18-9F7D9A480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6883"/>
  </w:style>
  <w:style w:type="paragraph" w:styleId="Heading1">
    <w:name w:val="heading 1"/>
    <w:basedOn w:val="Normal"/>
    <w:next w:val="Normal"/>
    <w:link w:val="Heading1Char"/>
    <w:uiPriority w:val="9"/>
    <w:qFormat/>
    <w:rsid w:val="0003379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03379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3">
    <w:name w:val="c3"/>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5">
    <w:name w:val="c5"/>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6">
    <w:name w:val="c6"/>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9">
    <w:name w:val="c9"/>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0">
    <w:name w:val="c10"/>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3">
    <w:name w:val="c13"/>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5">
    <w:name w:val="c15"/>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character" w:customStyle="1" w:styleId="c410">
    <w:name w:val="c410"/>
    <w:basedOn w:val="DefaultParagraphFont"/>
    <w:rsid w:val="008C6B91"/>
    <w:rPr>
      <w:rFonts w:ascii="Arial" w:hAnsi="Arial" w:cs="Arial" w:hint="default"/>
    </w:rPr>
  </w:style>
  <w:style w:type="paragraph" w:customStyle="1" w:styleId="readonlyframe">
    <w:name w:val="readonlyframe"/>
    <w:basedOn w:val="Normal"/>
    <w:rsid w:val="008C6B91"/>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710">
    <w:name w:val="c710"/>
    <w:basedOn w:val="DefaultParagraphFont"/>
    <w:rsid w:val="008C6B91"/>
    <w:rPr>
      <w:rFonts w:ascii="Arial" w:hAnsi="Arial" w:cs="Arial" w:hint="default"/>
    </w:rPr>
  </w:style>
  <w:style w:type="character" w:styleId="Strong">
    <w:name w:val="Strong"/>
    <w:basedOn w:val="DefaultParagraphFont"/>
    <w:uiPriority w:val="22"/>
    <w:qFormat/>
    <w:rsid w:val="008C6B91"/>
    <w:rPr>
      <w:b/>
      <w:bCs/>
    </w:rPr>
  </w:style>
  <w:style w:type="character" w:customStyle="1" w:styleId="c810">
    <w:name w:val="c810"/>
    <w:basedOn w:val="DefaultParagraphFont"/>
    <w:rsid w:val="008C6B91"/>
    <w:rPr>
      <w:rFonts w:ascii="Arial" w:hAnsi="Arial" w:cs="Arial" w:hint="default"/>
    </w:rPr>
  </w:style>
  <w:style w:type="character" w:customStyle="1" w:styleId="c1610">
    <w:name w:val="c1610"/>
    <w:basedOn w:val="DefaultParagraphFont"/>
    <w:rsid w:val="008C6B91"/>
    <w:rPr>
      <w:rFonts w:ascii="Arial" w:hAnsi="Arial" w:cs="Arial" w:hint="default"/>
    </w:rPr>
  </w:style>
  <w:style w:type="paragraph" w:styleId="ListParagraph">
    <w:name w:val="List Paragraph"/>
    <w:basedOn w:val="Normal"/>
    <w:uiPriority w:val="34"/>
    <w:qFormat/>
    <w:rsid w:val="008C6B91"/>
    <w:pPr>
      <w:ind w:left="720"/>
      <w:contextualSpacing/>
    </w:pPr>
  </w:style>
  <w:style w:type="paragraph" w:styleId="Header">
    <w:name w:val="header"/>
    <w:basedOn w:val="Normal"/>
    <w:link w:val="HeaderChar"/>
    <w:uiPriority w:val="99"/>
    <w:unhideWhenUsed/>
    <w:rsid w:val="00277A79"/>
    <w:pPr>
      <w:tabs>
        <w:tab w:val="center" w:pos="4513"/>
        <w:tab w:val="right" w:pos="9026"/>
      </w:tabs>
      <w:spacing w:after="0" w:line="240" w:lineRule="auto"/>
    </w:pPr>
  </w:style>
  <w:style w:type="character" w:customStyle="1" w:styleId="HeaderChar">
    <w:name w:val="Header Char"/>
    <w:basedOn w:val="DefaultParagraphFont"/>
    <w:link w:val="Header"/>
    <w:uiPriority w:val="99"/>
    <w:rsid w:val="00277A79"/>
  </w:style>
  <w:style w:type="paragraph" w:styleId="Footer">
    <w:name w:val="footer"/>
    <w:basedOn w:val="Normal"/>
    <w:link w:val="FooterChar"/>
    <w:uiPriority w:val="99"/>
    <w:unhideWhenUsed/>
    <w:rsid w:val="00277A79"/>
    <w:pPr>
      <w:tabs>
        <w:tab w:val="center" w:pos="4513"/>
        <w:tab w:val="right" w:pos="9026"/>
      </w:tabs>
      <w:spacing w:after="0" w:line="240" w:lineRule="auto"/>
    </w:pPr>
  </w:style>
  <w:style w:type="character" w:customStyle="1" w:styleId="FooterChar">
    <w:name w:val="Footer Char"/>
    <w:basedOn w:val="DefaultParagraphFont"/>
    <w:link w:val="Footer"/>
    <w:uiPriority w:val="99"/>
    <w:rsid w:val="00277A79"/>
  </w:style>
  <w:style w:type="character" w:customStyle="1" w:styleId="Heading1Char">
    <w:name w:val="Heading 1 Char"/>
    <w:basedOn w:val="DefaultParagraphFont"/>
    <w:link w:val="Heading1"/>
    <w:uiPriority w:val="9"/>
    <w:rsid w:val="0003379A"/>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03379A"/>
    <w:rPr>
      <w:rFonts w:asciiTheme="majorHAnsi" w:eastAsiaTheme="majorEastAsia" w:hAnsiTheme="majorHAnsi" w:cstheme="majorBidi"/>
      <w:color w:val="365F91" w:themeColor="accent1" w:themeShade="BF"/>
      <w:sz w:val="26"/>
      <w:szCs w:val="26"/>
    </w:rPr>
  </w:style>
  <w:style w:type="paragraph" w:customStyle="1" w:styleId="c0">
    <w:name w:val="c0"/>
    <w:basedOn w:val="Normal"/>
    <w:rsid w:val="005F608E"/>
    <w:pPr>
      <w:spacing w:before="100" w:beforeAutospacing="1" w:after="100" w:afterAutospacing="1" w:line="240" w:lineRule="auto"/>
    </w:pPr>
    <w:rPr>
      <w:rFonts w:ascii="Source Sans Pro" w:eastAsia="Times New Roman" w:hAnsi="Source Sans Pro" w:cs="Times New Roman"/>
      <w:sz w:val="24"/>
      <w:szCs w:val="24"/>
      <w:lang w:eastAsia="en-GB"/>
    </w:rPr>
  </w:style>
  <w:style w:type="paragraph" w:styleId="NormalWeb">
    <w:name w:val="Normal (Web)"/>
    <w:basedOn w:val="Normal"/>
    <w:uiPriority w:val="99"/>
    <w:semiHidden/>
    <w:unhideWhenUsed/>
    <w:rsid w:val="005F608E"/>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ext6">
    <w:name w:val="text6"/>
    <w:basedOn w:val="Normal"/>
    <w:rsid w:val="005F608E"/>
    <w:pPr>
      <w:spacing w:before="100" w:beforeAutospacing="1" w:after="100" w:afterAutospacing="1" w:line="240" w:lineRule="auto"/>
    </w:pPr>
    <w:rPr>
      <w:rFonts w:ascii="Source Sans Pro" w:eastAsia="Times New Roman" w:hAnsi="Source Sans Pro" w:cs="Times New Roman"/>
      <w:color w:val="555555"/>
      <w:sz w:val="20"/>
      <w:szCs w:val="20"/>
      <w:lang w:eastAsia="en-GB"/>
    </w:rPr>
  </w:style>
  <w:style w:type="character" w:customStyle="1" w:styleId="text">
    <w:name w:val="text"/>
    <w:basedOn w:val="DefaultParagraphFont"/>
    <w:rsid w:val="00154693"/>
  </w:style>
  <w:style w:type="paragraph" w:styleId="BalloonText">
    <w:name w:val="Balloon Text"/>
    <w:basedOn w:val="Normal"/>
    <w:link w:val="BalloonTextChar"/>
    <w:uiPriority w:val="99"/>
    <w:semiHidden/>
    <w:unhideWhenUsed/>
    <w:rsid w:val="004B048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B048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550686">
      <w:bodyDiv w:val="1"/>
      <w:marLeft w:val="0"/>
      <w:marRight w:val="0"/>
      <w:marTop w:val="0"/>
      <w:marBottom w:val="0"/>
      <w:divBdr>
        <w:top w:val="none" w:sz="0" w:space="0" w:color="auto"/>
        <w:left w:val="none" w:sz="0" w:space="0" w:color="auto"/>
        <w:bottom w:val="none" w:sz="0" w:space="0" w:color="auto"/>
        <w:right w:val="none" w:sz="0" w:space="0" w:color="auto"/>
      </w:divBdr>
      <w:divsChild>
        <w:div w:id="2001033012">
          <w:marLeft w:val="0"/>
          <w:marRight w:val="0"/>
          <w:marTop w:val="100"/>
          <w:marBottom w:val="100"/>
          <w:divBdr>
            <w:top w:val="none" w:sz="0" w:space="0" w:color="auto"/>
            <w:left w:val="none" w:sz="0" w:space="0" w:color="auto"/>
            <w:bottom w:val="none" w:sz="0" w:space="0" w:color="auto"/>
            <w:right w:val="none" w:sz="0" w:space="0" w:color="auto"/>
          </w:divBdr>
          <w:divsChild>
            <w:div w:id="1572809003">
              <w:marLeft w:val="0"/>
              <w:marRight w:val="0"/>
              <w:marTop w:val="0"/>
              <w:marBottom w:val="0"/>
              <w:divBdr>
                <w:top w:val="none" w:sz="0" w:space="0" w:color="auto"/>
                <w:left w:val="none" w:sz="0" w:space="0" w:color="auto"/>
                <w:bottom w:val="none" w:sz="0" w:space="0" w:color="auto"/>
                <w:right w:val="none" w:sz="0" w:space="0" w:color="auto"/>
              </w:divBdr>
              <w:divsChild>
                <w:div w:id="1252079075">
                  <w:marLeft w:val="0"/>
                  <w:marRight w:val="0"/>
                  <w:marTop w:val="0"/>
                  <w:marBottom w:val="600"/>
                  <w:divBdr>
                    <w:top w:val="single" w:sz="2" w:space="0" w:color="C0C0C0"/>
                    <w:left w:val="single" w:sz="2" w:space="0" w:color="C0C0C0"/>
                    <w:bottom w:val="single" w:sz="2" w:space="0" w:color="C0C0C0"/>
                    <w:right w:val="single" w:sz="2" w:space="0" w:color="C0C0C0"/>
                  </w:divBdr>
                  <w:divsChild>
                    <w:div w:id="1559124677">
                      <w:marLeft w:val="0"/>
                      <w:marRight w:val="0"/>
                      <w:marTop w:val="0"/>
                      <w:marBottom w:val="0"/>
                      <w:divBdr>
                        <w:top w:val="none" w:sz="0" w:space="0" w:color="auto"/>
                        <w:left w:val="none" w:sz="0" w:space="0" w:color="auto"/>
                        <w:bottom w:val="none" w:sz="0" w:space="0" w:color="auto"/>
                        <w:right w:val="none" w:sz="0" w:space="0" w:color="auto"/>
                      </w:divBdr>
                      <w:divsChild>
                        <w:div w:id="362679639">
                          <w:marLeft w:val="0"/>
                          <w:marRight w:val="0"/>
                          <w:marTop w:val="0"/>
                          <w:marBottom w:val="0"/>
                          <w:divBdr>
                            <w:top w:val="none" w:sz="0" w:space="0" w:color="auto"/>
                            <w:left w:val="none" w:sz="0" w:space="0" w:color="auto"/>
                            <w:bottom w:val="none" w:sz="0" w:space="0" w:color="auto"/>
                            <w:right w:val="none" w:sz="0" w:space="0" w:color="auto"/>
                          </w:divBdr>
                          <w:divsChild>
                            <w:div w:id="1600067720">
                              <w:marLeft w:val="0"/>
                              <w:marRight w:val="0"/>
                              <w:marTop w:val="0"/>
                              <w:marBottom w:val="0"/>
                              <w:divBdr>
                                <w:top w:val="none" w:sz="0" w:space="0" w:color="auto"/>
                                <w:left w:val="none" w:sz="0" w:space="0" w:color="auto"/>
                                <w:bottom w:val="none" w:sz="0" w:space="0" w:color="auto"/>
                                <w:right w:val="none" w:sz="0" w:space="0" w:color="auto"/>
                              </w:divBdr>
                              <w:divsChild>
                                <w:div w:id="1237662820">
                                  <w:marLeft w:val="0"/>
                                  <w:marRight w:val="0"/>
                                  <w:marTop w:val="0"/>
                                  <w:marBottom w:val="0"/>
                                  <w:divBdr>
                                    <w:top w:val="none" w:sz="0" w:space="0" w:color="auto"/>
                                    <w:left w:val="none" w:sz="0" w:space="0" w:color="auto"/>
                                    <w:bottom w:val="none" w:sz="0" w:space="0" w:color="auto"/>
                                    <w:right w:val="none" w:sz="0" w:space="0" w:color="auto"/>
                                  </w:divBdr>
                                  <w:divsChild>
                                    <w:div w:id="686565050">
                                      <w:marLeft w:val="0"/>
                                      <w:marRight w:val="0"/>
                                      <w:marTop w:val="0"/>
                                      <w:marBottom w:val="0"/>
                                      <w:divBdr>
                                        <w:top w:val="none" w:sz="0" w:space="0" w:color="auto"/>
                                        <w:left w:val="none" w:sz="0" w:space="0" w:color="auto"/>
                                        <w:bottom w:val="none" w:sz="0" w:space="0" w:color="auto"/>
                                        <w:right w:val="none" w:sz="0" w:space="0" w:color="auto"/>
                                      </w:divBdr>
                                      <w:divsChild>
                                        <w:div w:id="1463041673">
                                          <w:marLeft w:val="0"/>
                                          <w:marRight w:val="0"/>
                                          <w:marTop w:val="0"/>
                                          <w:marBottom w:val="0"/>
                                          <w:divBdr>
                                            <w:top w:val="none" w:sz="0" w:space="0" w:color="auto"/>
                                            <w:left w:val="none" w:sz="0" w:space="0" w:color="auto"/>
                                            <w:bottom w:val="none" w:sz="0" w:space="0" w:color="auto"/>
                                            <w:right w:val="none" w:sz="0" w:space="0" w:color="auto"/>
                                          </w:divBdr>
                                          <w:divsChild>
                                            <w:div w:id="1298410439">
                                              <w:marLeft w:val="0"/>
                                              <w:marRight w:val="0"/>
                                              <w:marTop w:val="0"/>
                                              <w:marBottom w:val="0"/>
                                              <w:divBdr>
                                                <w:top w:val="none" w:sz="0" w:space="0" w:color="auto"/>
                                                <w:left w:val="none" w:sz="0" w:space="0" w:color="auto"/>
                                                <w:bottom w:val="none" w:sz="0" w:space="0" w:color="auto"/>
                                                <w:right w:val="none" w:sz="0" w:space="0" w:color="auto"/>
                                              </w:divBdr>
                                              <w:divsChild>
                                                <w:div w:id="831027003">
                                                  <w:marLeft w:val="0"/>
                                                  <w:marRight w:val="0"/>
                                                  <w:marTop w:val="0"/>
                                                  <w:marBottom w:val="0"/>
                                                  <w:divBdr>
                                                    <w:top w:val="none" w:sz="0" w:space="0" w:color="auto"/>
                                                    <w:left w:val="none" w:sz="0" w:space="0" w:color="auto"/>
                                                    <w:bottom w:val="none" w:sz="0" w:space="0" w:color="auto"/>
                                                    <w:right w:val="none" w:sz="0" w:space="0" w:color="auto"/>
                                                  </w:divBdr>
                                                  <w:divsChild>
                                                    <w:div w:id="1344479628">
                                                      <w:marLeft w:val="0"/>
                                                      <w:marRight w:val="0"/>
                                                      <w:marTop w:val="0"/>
                                                      <w:marBottom w:val="0"/>
                                                      <w:divBdr>
                                                        <w:top w:val="none" w:sz="0" w:space="0" w:color="auto"/>
                                                        <w:left w:val="none" w:sz="0" w:space="0" w:color="auto"/>
                                                        <w:bottom w:val="none" w:sz="0" w:space="0" w:color="auto"/>
                                                        <w:right w:val="none" w:sz="0" w:space="0" w:color="auto"/>
                                                      </w:divBdr>
                                                      <w:divsChild>
                                                        <w:div w:id="1894348727">
                                                          <w:marLeft w:val="0"/>
                                                          <w:marRight w:val="0"/>
                                                          <w:marTop w:val="0"/>
                                                          <w:marBottom w:val="0"/>
                                                          <w:divBdr>
                                                            <w:top w:val="none" w:sz="0" w:space="0" w:color="auto"/>
                                                            <w:left w:val="none" w:sz="0" w:space="0" w:color="auto"/>
                                                            <w:bottom w:val="none" w:sz="0" w:space="0" w:color="auto"/>
                                                            <w:right w:val="none" w:sz="0" w:space="0" w:color="auto"/>
                                                          </w:divBdr>
                                                          <w:divsChild>
                                                            <w:div w:id="849565637">
                                                              <w:marLeft w:val="0"/>
                                                              <w:marRight w:val="0"/>
                                                              <w:marTop w:val="0"/>
                                                              <w:marBottom w:val="0"/>
                                                              <w:divBdr>
                                                                <w:top w:val="none" w:sz="0" w:space="0" w:color="auto"/>
                                                                <w:left w:val="none" w:sz="0" w:space="0" w:color="auto"/>
                                                                <w:bottom w:val="none" w:sz="0" w:space="0" w:color="auto"/>
                                                                <w:right w:val="none" w:sz="0" w:space="0" w:color="auto"/>
                                                              </w:divBdr>
                                                              <w:divsChild>
                                                                <w:div w:id="374308449">
                                                                  <w:marLeft w:val="0"/>
                                                                  <w:marRight w:val="0"/>
                                                                  <w:marTop w:val="0"/>
                                                                  <w:marBottom w:val="0"/>
                                                                  <w:divBdr>
                                                                    <w:top w:val="none" w:sz="0" w:space="0" w:color="auto"/>
                                                                    <w:left w:val="none" w:sz="0" w:space="0" w:color="auto"/>
                                                                    <w:bottom w:val="none" w:sz="0" w:space="0" w:color="auto"/>
                                                                    <w:right w:val="none" w:sz="0" w:space="0" w:color="auto"/>
                                                                  </w:divBdr>
                                                                </w:div>
                                                                <w:div w:id="21981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837430108">
      <w:bodyDiv w:val="1"/>
      <w:marLeft w:val="0"/>
      <w:marRight w:val="0"/>
      <w:marTop w:val="0"/>
      <w:marBottom w:val="0"/>
      <w:divBdr>
        <w:top w:val="none" w:sz="0" w:space="0" w:color="auto"/>
        <w:left w:val="none" w:sz="0" w:space="0" w:color="auto"/>
        <w:bottom w:val="none" w:sz="0" w:space="0" w:color="auto"/>
        <w:right w:val="none" w:sz="0" w:space="0" w:color="auto"/>
      </w:divBdr>
      <w:divsChild>
        <w:div w:id="586502147">
          <w:marLeft w:val="0"/>
          <w:marRight w:val="0"/>
          <w:marTop w:val="100"/>
          <w:marBottom w:val="100"/>
          <w:divBdr>
            <w:top w:val="none" w:sz="0" w:space="0" w:color="auto"/>
            <w:left w:val="none" w:sz="0" w:space="0" w:color="auto"/>
            <w:bottom w:val="none" w:sz="0" w:space="0" w:color="auto"/>
            <w:right w:val="none" w:sz="0" w:space="0" w:color="auto"/>
          </w:divBdr>
          <w:divsChild>
            <w:div w:id="49885025">
              <w:marLeft w:val="0"/>
              <w:marRight w:val="0"/>
              <w:marTop w:val="0"/>
              <w:marBottom w:val="0"/>
              <w:divBdr>
                <w:top w:val="none" w:sz="0" w:space="0" w:color="auto"/>
                <w:left w:val="none" w:sz="0" w:space="0" w:color="auto"/>
                <w:bottom w:val="none" w:sz="0" w:space="0" w:color="auto"/>
                <w:right w:val="none" w:sz="0" w:space="0" w:color="auto"/>
              </w:divBdr>
              <w:divsChild>
                <w:div w:id="1758864453">
                  <w:marLeft w:val="0"/>
                  <w:marRight w:val="0"/>
                  <w:marTop w:val="0"/>
                  <w:marBottom w:val="600"/>
                  <w:divBdr>
                    <w:top w:val="single" w:sz="2" w:space="0" w:color="C0C0C0"/>
                    <w:left w:val="single" w:sz="2" w:space="0" w:color="C0C0C0"/>
                    <w:bottom w:val="single" w:sz="2" w:space="0" w:color="C0C0C0"/>
                    <w:right w:val="single" w:sz="2" w:space="0" w:color="C0C0C0"/>
                  </w:divBdr>
                  <w:divsChild>
                    <w:div w:id="1041978590">
                      <w:marLeft w:val="0"/>
                      <w:marRight w:val="0"/>
                      <w:marTop w:val="0"/>
                      <w:marBottom w:val="0"/>
                      <w:divBdr>
                        <w:top w:val="none" w:sz="0" w:space="0" w:color="auto"/>
                        <w:left w:val="none" w:sz="0" w:space="0" w:color="auto"/>
                        <w:bottom w:val="none" w:sz="0" w:space="0" w:color="auto"/>
                        <w:right w:val="none" w:sz="0" w:space="0" w:color="auto"/>
                      </w:divBdr>
                      <w:divsChild>
                        <w:div w:id="306710727">
                          <w:marLeft w:val="0"/>
                          <w:marRight w:val="0"/>
                          <w:marTop w:val="0"/>
                          <w:marBottom w:val="0"/>
                          <w:divBdr>
                            <w:top w:val="none" w:sz="0" w:space="0" w:color="auto"/>
                            <w:left w:val="none" w:sz="0" w:space="0" w:color="auto"/>
                            <w:bottom w:val="none" w:sz="0" w:space="0" w:color="auto"/>
                            <w:right w:val="none" w:sz="0" w:space="0" w:color="auto"/>
                          </w:divBdr>
                          <w:divsChild>
                            <w:div w:id="370305969">
                              <w:marLeft w:val="0"/>
                              <w:marRight w:val="0"/>
                              <w:marTop w:val="0"/>
                              <w:marBottom w:val="0"/>
                              <w:divBdr>
                                <w:top w:val="none" w:sz="0" w:space="0" w:color="auto"/>
                                <w:left w:val="none" w:sz="0" w:space="0" w:color="auto"/>
                                <w:bottom w:val="none" w:sz="0" w:space="0" w:color="auto"/>
                                <w:right w:val="none" w:sz="0" w:space="0" w:color="auto"/>
                              </w:divBdr>
                              <w:divsChild>
                                <w:div w:id="1763836598">
                                  <w:marLeft w:val="0"/>
                                  <w:marRight w:val="0"/>
                                  <w:marTop w:val="0"/>
                                  <w:marBottom w:val="0"/>
                                  <w:divBdr>
                                    <w:top w:val="none" w:sz="0" w:space="0" w:color="auto"/>
                                    <w:left w:val="none" w:sz="0" w:space="0" w:color="auto"/>
                                    <w:bottom w:val="none" w:sz="0" w:space="0" w:color="auto"/>
                                    <w:right w:val="none" w:sz="0" w:space="0" w:color="auto"/>
                                  </w:divBdr>
                                  <w:divsChild>
                                    <w:div w:id="1376200496">
                                      <w:marLeft w:val="0"/>
                                      <w:marRight w:val="0"/>
                                      <w:marTop w:val="0"/>
                                      <w:marBottom w:val="0"/>
                                      <w:divBdr>
                                        <w:top w:val="none" w:sz="0" w:space="0" w:color="auto"/>
                                        <w:left w:val="none" w:sz="0" w:space="0" w:color="auto"/>
                                        <w:bottom w:val="none" w:sz="0" w:space="0" w:color="auto"/>
                                        <w:right w:val="none" w:sz="0" w:space="0" w:color="auto"/>
                                      </w:divBdr>
                                      <w:divsChild>
                                        <w:div w:id="900023696">
                                          <w:marLeft w:val="0"/>
                                          <w:marRight w:val="0"/>
                                          <w:marTop w:val="0"/>
                                          <w:marBottom w:val="0"/>
                                          <w:divBdr>
                                            <w:top w:val="none" w:sz="0" w:space="0" w:color="auto"/>
                                            <w:left w:val="none" w:sz="0" w:space="0" w:color="auto"/>
                                            <w:bottom w:val="none" w:sz="0" w:space="0" w:color="auto"/>
                                            <w:right w:val="none" w:sz="0" w:space="0" w:color="auto"/>
                                          </w:divBdr>
                                          <w:divsChild>
                                            <w:div w:id="1838768150">
                                              <w:marLeft w:val="0"/>
                                              <w:marRight w:val="0"/>
                                              <w:marTop w:val="0"/>
                                              <w:marBottom w:val="0"/>
                                              <w:divBdr>
                                                <w:top w:val="none" w:sz="0" w:space="0" w:color="auto"/>
                                                <w:left w:val="none" w:sz="0" w:space="0" w:color="auto"/>
                                                <w:bottom w:val="none" w:sz="0" w:space="0" w:color="auto"/>
                                                <w:right w:val="none" w:sz="0" w:space="0" w:color="auto"/>
                                              </w:divBdr>
                                              <w:divsChild>
                                                <w:div w:id="770779242">
                                                  <w:marLeft w:val="0"/>
                                                  <w:marRight w:val="0"/>
                                                  <w:marTop w:val="0"/>
                                                  <w:marBottom w:val="0"/>
                                                  <w:divBdr>
                                                    <w:top w:val="none" w:sz="0" w:space="0" w:color="auto"/>
                                                    <w:left w:val="none" w:sz="0" w:space="0" w:color="auto"/>
                                                    <w:bottom w:val="none" w:sz="0" w:space="0" w:color="auto"/>
                                                    <w:right w:val="none" w:sz="0" w:space="0" w:color="auto"/>
                                                  </w:divBdr>
                                                  <w:divsChild>
                                                    <w:div w:id="1185561874">
                                                      <w:marLeft w:val="0"/>
                                                      <w:marRight w:val="0"/>
                                                      <w:marTop w:val="0"/>
                                                      <w:marBottom w:val="0"/>
                                                      <w:divBdr>
                                                        <w:top w:val="none" w:sz="0" w:space="0" w:color="auto"/>
                                                        <w:left w:val="none" w:sz="0" w:space="0" w:color="auto"/>
                                                        <w:bottom w:val="none" w:sz="0" w:space="0" w:color="auto"/>
                                                        <w:right w:val="none" w:sz="0" w:space="0" w:color="auto"/>
                                                      </w:divBdr>
                                                      <w:divsChild>
                                                        <w:div w:id="1639190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03231360">
      <w:bodyDiv w:val="1"/>
      <w:marLeft w:val="0"/>
      <w:marRight w:val="0"/>
      <w:marTop w:val="0"/>
      <w:marBottom w:val="0"/>
      <w:divBdr>
        <w:top w:val="none" w:sz="0" w:space="0" w:color="auto"/>
        <w:left w:val="none" w:sz="0" w:space="0" w:color="auto"/>
        <w:bottom w:val="none" w:sz="0" w:space="0" w:color="auto"/>
        <w:right w:val="none" w:sz="0" w:space="0" w:color="auto"/>
      </w:divBdr>
    </w:div>
    <w:div w:id="1602180548">
      <w:bodyDiv w:val="1"/>
      <w:marLeft w:val="0"/>
      <w:marRight w:val="0"/>
      <w:marTop w:val="0"/>
      <w:marBottom w:val="0"/>
      <w:divBdr>
        <w:top w:val="none" w:sz="0" w:space="0" w:color="auto"/>
        <w:left w:val="none" w:sz="0" w:space="0" w:color="auto"/>
        <w:bottom w:val="none" w:sz="0" w:space="0" w:color="auto"/>
        <w:right w:val="none" w:sz="0" w:space="0" w:color="auto"/>
      </w:divBdr>
    </w:div>
    <w:div w:id="2114399069">
      <w:bodyDiv w:val="1"/>
      <w:marLeft w:val="0"/>
      <w:marRight w:val="0"/>
      <w:marTop w:val="0"/>
      <w:marBottom w:val="0"/>
      <w:divBdr>
        <w:top w:val="none" w:sz="0" w:space="0" w:color="auto"/>
        <w:left w:val="none" w:sz="0" w:space="0" w:color="auto"/>
        <w:bottom w:val="none" w:sz="0" w:space="0" w:color="auto"/>
        <w:right w:val="none" w:sz="0" w:space="0" w:color="auto"/>
      </w:divBdr>
      <w:divsChild>
        <w:div w:id="355424642">
          <w:marLeft w:val="0"/>
          <w:marRight w:val="0"/>
          <w:marTop w:val="100"/>
          <w:marBottom w:val="100"/>
          <w:divBdr>
            <w:top w:val="none" w:sz="0" w:space="0" w:color="auto"/>
            <w:left w:val="none" w:sz="0" w:space="0" w:color="auto"/>
            <w:bottom w:val="none" w:sz="0" w:space="0" w:color="auto"/>
            <w:right w:val="none" w:sz="0" w:space="0" w:color="auto"/>
          </w:divBdr>
          <w:divsChild>
            <w:div w:id="1288122785">
              <w:marLeft w:val="0"/>
              <w:marRight w:val="0"/>
              <w:marTop w:val="0"/>
              <w:marBottom w:val="0"/>
              <w:divBdr>
                <w:top w:val="none" w:sz="0" w:space="0" w:color="auto"/>
                <w:left w:val="none" w:sz="0" w:space="0" w:color="auto"/>
                <w:bottom w:val="none" w:sz="0" w:space="0" w:color="auto"/>
                <w:right w:val="none" w:sz="0" w:space="0" w:color="auto"/>
              </w:divBdr>
              <w:divsChild>
                <w:div w:id="2060396589">
                  <w:marLeft w:val="0"/>
                  <w:marRight w:val="0"/>
                  <w:marTop w:val="0"/>
                  <w:marBottom w:val="600"/>
                  <w:divBdr>
                    <w:top w:val="single" w:sz="2" w:space="0" w:color="C0C0C0"/>
                    <w:left w:val="single" w:sz="2" w:space="0" w:color="C0C0C0"/>
                    <w:bottom w:val="single" w:sz="2" w:space="0" w:color="C0C0C0"/>
                    <w:right w:val="single" w:sz="2" w:space="0" w:color="C0C0C0"/>
                  </w:divBdr>
                  <w:divsChild>
                    <w:div w:id="1634552664">
                      <w:marLeft w:val="0"/>
                      <w:marRight w:val="0"/>
                      <w:marTop w:val="0"/>
                      <w:marBottom w:val="0"/>
                      <w:divBdr>
                        <w:top w:val="none" w:sz="0" w:space="0" w:color="auto"/>
                        <w:left w:val="none" w:sz="0" w:space="0" w:color="auto"/>
                        <w:bottom w:val="none" w:sz="0" w:space="0" w:color="auto"/>
                        <w:right w:val="none" w:sz="0" w:space="0" w:color="auto"/>
                      </w:divBdr>
                      <w:divsChild>
                        <w:div w:id="1797790457">
                          <w:marLeft w:val="0"/>
                          <w:marRight w:val="0"/>
                          <w:marTop w:val="0"/>
                          <w:marBottom w:val="0"/>
                          <w:divBdr>
                            <w:top w:val="none" w:sz="0" w:space="0" w:color="auto"/>
                            <w:left w:val="none" w:sz="0" w:space="0" w:color="auto"/>
                            <w:bottom w:val="none" w:sz="0" w:space="0" w:color="auto"/>
                            <w:right w:val="none" w:sz="0" w:space="0" w:color="auto"/>
                          </w:divBdr>
                          <w:divsChild>
                            <w:div w:id="1498497061">
                              <w:marLeft w:val="0"/>
                              <w:marRight w:val="0"/>
                              <w:marTop w:val="0"/>
                              <w:marBottom w:val="0"/>
                              <w:divBdr>
                                <w:top w:val="none" w:sz="0" w:space="0" w:color="auto"/>
                                <w:left w:val="none" w:sz="0" w:space="0" w:color="auto"/>
                                <w:bottom w:val="none" w:sz="0" w:space="0" w:color="auto"/>
                                <w:right w:val="none" w:sz="0" w:space="0" w:color="auto"/>
                              </w:divBdr>
                              <w:divsChild>
                                <w:div w:id="662010817">
                                  <w:marLeft w:val="0"/>
                                  <w:marRight w:val="0"/>
                                  <w:marTop w:val="0"/>
                                  <w:marBottom w:val="0"/>
                                  <w:divBdr>
                                    <w:top w:val="none" w:sz="0" w:space="0" w:color="auto"/>
                                    <w:left w:val="none" w:sz="0" w:space="0" w:color="auto"/>
                                    <w:bottom w:val="none" w:sz="0" w:space="0" w:color="auto"/>
                                    <w:right w:val="none" w:sz="0" w:space="0" w:color="auto"/>
                                  </w:divBdr>
                                  <w:divsChild>
                                    <w:div w:id="228343119">
                                      <w:marLeft w:val="0"/>
                                      <w:marRight w:val="0"/>
                                      <w:marTop w:val="0"/>
                                      <w:marBottom w:val="0"/>
                                      <w:divBdr>
                                        <w:top w:val="none" w:sz="0" w:space="0" w:color="auto"/>
                                        <w:left w:val="none" w:sz="0" w:space="0" w:color="auto"/>
                                        <w:bottom w:val="none" w:sz="0" w:space="0" w:color="auto"/>
                                        <w:right w:val="none" w:sz="0" w:space="0" w:color="auto"/>
                                      </w:divBdr>
                                      <w:divsChild>
                                        <w:div w:id="46687519">
                                          <w:marLeft w:val="0"/>
                                          <w:marRight w:val="0"/>
                                          <w:marTop w:val="0"/>
                                          <w:marBottom w:val="0"/>
                                          <w:divBdr>
                                            <w:top w:val="none" w:sz="0" w:space="0" w:color="auto"/>
                                            <w:left w:val="none" w:sz="0" w:space="0" w:color="auto"/>
                                            <w:bottom w:val="none" w:sz="0" w:space="0" w:color="auto"/>
                                            <w:right w:val="none" w:sz="0" w:space="0" w:color="auto"/>
                                          </w:divBdr>
                                          <w:divsChild>
                                            <w:div w:id="548222529">
                                              <w:marLeft w:val="0"/>
                                              <w:marRight w:val="0"/>
                                              <w:marTop w:val="0"/>
                                              <w:marBottom w:val="0"/>
                                              <w:divBdr>
                                                <w:top w:val="none" w:sz="0" w:space="0" w:color="auto"/>
                                                <w:left w:val="none" w:sz="0" w:space="0" w:color="auto"/>
                                                <w:bottom w:val="none" w:sz="0" w:space="0" w:color="auto"/>
                                                <w:right w:val="none" w:sz="0" w:space="0" w:color="auto"/>
                                              </w:divBdr>
                                              <w:divsChild>
                                                <w:div w:id="830485769">
                                                  <w:marLeft w:val="0"/>
                                                  <w:marRight w:val="0"/>
                                                  <w:marTop w:val="0"/>
                                                  <w:marBottom w:val="0"/>
                                                  <w:divBdr>
                                                    <w:top w:val="none" w:sz="0" w:space="0" w:color="auto"/>
                                                    <w:left w:val="none" w:sz="0" w:space="0" w:color="auto"/>
                                                    <w:bottom w:val="none" w:sz="0" w:space="0" w:color="auto"/>
                                                    <w:right w:val="none" w:sz="0" w:space="0" w:color="auto"/>
                                                  </w:divBdr>
                                                  <w:divsChild>
                                                    <w:div w:id="1735657450">
                                                      <w:marLeft w:val="0"/>
                                                      <w:marRight w:val="0"/>
                                                      <w:marTop w:val="0"/>
                                                      <w:marBottom w:val="0"/>
                                                      <w:divBdr>
                                                        <w:top w:val="none" w:sz="0" w:space="0" w:color="auto"/>
                                                        <w:left w:val="none" w:sz="0" w:space="0" w:color="auto"/>
                                                        <w:bottom w:val="none" w:sz="0" w:space="0" w:color="auto"/>
                                                        <w:right w:val="none" w:sz="0" w:space="0" w:color="auto"/>
                                                      </w:divBdr>
                                                      <w:divsChild>
                                                        <w:div w:id="2134253786">
                                                          <w:marLeft w:val="0"/>
                                                          <w:marRight w:val="0"/>
                                                          <w:marTop w:val="0"/>
                                                          <w:marBottom w:val="0"/>
                                                          <w:divBdr>
                                                            <w:top w:val="none" w:sz="0" w:space="0" w:color="auto"/>
                                                            <w:left w:val="none" w:sz="0" w:space="0" w:color="auto"/>
                                                            <w:bottom w:val="none" w:sz="0" w:space="0" w:color="auto"/>
                                                            <w:right w:val="none" w:sz="0" w:space="0" w:color="auto"/>
                                                          </w:divBdr>
                                                          <w:divsChild>
                                                            <w:div w:id="93088315">
                                                              <w:marLeft w:val="0"/>
                                                              <w:marRight w:val="0"/>
                                                              <w:marTop w:val="0"/>
                                                              <w:marBottom w:val="160"/>
                                                              <w:divBdr>
                                                                <w:top w:val="none" w:sz="0" w:space="0" w:color="auto"/>
                                                                <w:left w:val="none" w:sz="0" w:space="0" w:color="auto"/>
                                                                <w:bottom w:val="none" w:sz="0" w:space="0" w:color="auto"/>
                                                                <w:right w:val="none" w:sz="0" w:space="0" w:color="auto"/>
                                                              </w:divBdr>
                                                            </w:div>
                                                            <w:div w:id="104085795">
                                                              <w:marLeft w:val="0"/>
                                                              <w:marRight w:val="0"/>
                                                              <w:marTop w:val="0"/>
                                                              <w:marBottom w:val="160"/>
                                                              <w:divBdr>
                                                                <w:top w:val="none" w:sz="0" w:space="0" w:color="auto"/>
                                                                <w:left w:val="none" w:sz="0" w:space="0" w:color="auto"/>
                                                                <w:bottom w:val="none" w:sz="0" w:space="0" w:color="auto"/>
                                                                <w:right w:val="none" w:sz="0" w:space="0" w:color="auto"/>
                                                              </w:divBdr>
                                                            </w:div>
                                                            <w:div w:id="54471361">
                                                              <w:marLeft w:val="0"/>
                                                              <w:marRight w:val="0"/>
                                                              <w:marTop w:val="0"/>
                                                              <w:marBottom w:val="160"/>
                                                              <w:divBdr>
                                                                <w:top w:val="none" w:sz="0" w:space="0" w:color="auto"/>
                                                                <w:left w:val="none" w:sz="0" w:space="0" w:color="auto"/>
                                                                <w:bottom w:val="none" w:sz="0" w:space="0" w:color="auto"/>
                                                                <w:right w:val="none" w:sz="0" w:space="0" w:color="auto"/>
                                                              </w:divBdr>
                                                            </w:div>
                                                            <w:div w:id="1128623124">
                                                              <w:marLeft w:val="0"/>
                                                              <w:marRight w:val="0"/>
                                                              <w:marTop w:val="0"/>
                                                              <w:marBottom w:val="1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87053E2EF2CE54582E95F0387C94943" ma:contentTypeVersion="23" ma:contentTypeDescription="Create a new document." ma:contentTypeScope="" ma:versionID="eec9f14635ca6afd5707048e73eb5afd">
  <xsd:schema xmlns:xsd="http://www.w3.org/2001/XMLSchema" xmlns:xs="http://www.w3.org/2001/XMLSchema" xmlns:p="http://schemas.microsoft.com/office/2006/metadata/properties" xmlns:ns2="5c776d97-dcf0-423e-a7c9-c11895f102f2" xmlns:ns3="a85380c6-67d8-45ab-ab08-8512a56aea8b" xmlns:ns4="9d88ccac-428f-4d0d-817f-200800f6be09" xmlns:ns5="5f6745aa-cd94-4028-a66d-70c726ca9ca2" targetNamespace="http://schemas.microsoft.com/office/2006/metadata/properties" ma:root="true" ma:fieldsID="5bc074c33156ae8e84225c82120c8ddf" ns2:_="" ns3:_="" ns4:_="" ns5:_="">
    <xsd:import namespace="5c776d97-dcf0-423e-a7c9-c11895f102f2"/>
    <xsd:import namespace="a85380c6-67d8-45ab-ab08-8512a56aea8b"/>
    <xsd:import namespace="9d88ccac-428f-4d0d-817f-200800f6be09"/>
    <xsd:import namespace="5f6745aa-cd94-4028-a66d-70c726ca9ca2"/>
    <xsd:element name="properties">
      <xsd:complexType>
        <xsd:sequence>
          <xsd:element name="documentManagement">
            <xsd:complexType>
              <xsd:all>
                <xsd:element ref="ns2:MediaServiceMetadata" minOccurs="0"/>
                <xsd:element ref="ns2:MediaServiceFastMetadata" minOccurs="0"/>
                <xsd:element ref="ns3:iaea_dmark_hasrecords" minOccurs="0"/>
                <xsd:element ref="ns4:iaea_dmark_docid" minOccurs="0"/>
                <xsd:element ref="ns4:iaea_dmark_recordsfolderurl" minOccurs="0"/>
                <xsd:element ref="ns2:MediaServiceDateTaken" minOccurs="0"/>
                <xsd:element ref="ns5:SharedWithUsers" minOccurs="0"/>
                <xsd:element ref="ns5:SharedWithDetails" minOccurs="0"/>
                <xsd:element ref="ns2:MediaServiceAutoTags"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element ref="ns5:TaxCatchAll" minOccurs="0"/>
                <xsd:element ref="ns2:communicationsent_x003f_"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776d97-dcf0-423e-a7c9-c11895f102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38c7bd71-0de2-450a-8d3d-78c5334383f5" ma:termSetId="09814cd3-568e-fe90-9814-8d621ff8fb84" ma:anchorId="fba54fb3-c3e1-fe81-a776-ca4b69148c4d" ma:open="true" ma:isKeyword="false">
      <xsd:complexType>
        <xsd:sequence>
          <xsd:element ref="pc:Terms" minOccurs="0" maxOccurs="1"/>
        </xsd:sequence>
      </xsd:complexType>
    </xsd:element>
    <xsd:element name="communicationsent_x003f_" ma:index="27" nillable="true" ma:displayName="communication sent?" ma:default="1" ma:description="to relevant recipient" ma:format="Dropdown" ma:internalName="communicationsent_x003f_">
      <xsd:simpleType>
        <xsd:restriction base="dms:Boolean"/>
      </xsd:simple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85380c6-67d8-45ab-ab08-8512a56aea8b" elementFormDefault="qualified">
    <xsd:import namespace="http://schemas.microsoft.com/office/2006/documentManagement/types"/>
    <xsd:import namespace="http://schemas.microsoft.com/office/infopath/2007/PartnerControls"/>
    <xsd:element name="iaea_dmark_hasrecords" ma:index="10" nillable="true" ma:displayName="Has Records" ma:default="0" ma:description="Indicates if the given document has/had records associated" ma:indexed="true" ma:internalName="iaea_dmark_hasrecords">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d88ccac-428f-4d0d-817f-200800f6be09" elementFormDefault="qualified">
    <xsd:import namespace="http://schemas.microsoft.com/office/2006/documentManagement/types"/>
    <xsd:import namespace="http://schemas.microsoft.com/office/infopath/2007/PartnerControls"/>
    <xsd:element name="iaea_dmark_docid" ma:index="11" nillable="true" ma:displayName="Common Records ID" ma:description="Unique ID of the source document is generated" ma:internalName="iaea_dmark_docid">
      <xsd:simpleType>
        <xsd:restriction base="dms:Text"/>
      </xsd:simpleType>
    </xsd:element>
    <xsd:element name="iaea_dmark_recordsfolderurl" ma:index="12" nillable="true" ma:displayName="URL to Record Folder" ma:description="URL to the source document" ma:format="Hyperlink" ma:internalName="iaea_dmark_recordsfolder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f6745aa-cd94-4028-a66d-70c726ca9ca2"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745e086d-a1c8-4a69-b37d-45ab8a25b245}" ma:internalName="TaxCatchAll" ma:showField="CatchAllData" ma:web="5f6745aa-cd94-4028-a66d-70c726ca9ca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85EA388-5662-44C2-822E-10DC18B890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776d97-dcf0-423e-a7c9-c11895f102f2"/>
    <ds:schemaRef ds:uri="a85380c6-67d8-45ab-ab08-8512a56aea8b"/>
    <ds:schemaRef ds:uri="9d88ccac-428f-4d0d-817f-200800f6be09"/>
    <ds:schemaRef ds:uri="5f6745aa-cd94-4028-a66d-70c726ca9c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CF78C3-E126-4C70-BC5E-0CD33AE034A9}">
  <ds:schemaRefs>
    <ds:schemaRef ds:uri="http://schemas.openxmlformats.org/officeDocument/2006/bibliography"/>
  </ds:schemaRefs>
</ds:datastoreItem>
</file>

<file path=customXml/itemProps3.xml><?xml version="1.0" encoding="utf-8"?>
<ds:datastoreItem xmlns:ds="http://schemas.openxmlformats.org/officeDocument/2006/customXml" ds:itemID="{E50FD327-F400-47E0-94D1-A4F3651C9F3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510</Words>
  <Characters>2909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IAEA</Company>
  <LinksUpToDate>false</LinksUpToDate>
  <CharactersWithSpaces>3413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GRANADO, Ana Carmina</dc:creator>
  <cp:lastModifiedBy>MCKAY, William</cp:lastModifiedBy>
  <cp:revision>4</cp:revision>
  <cp:lastPrinted>2019-07-25T12:41:00Z</cp:lastPrinted>
  <dcterms:created xsi:type="dcterms:W3CDTF">2023-09-18T14:36:00Z</dcterms:created>
  <dcterms:modified xsi:type="dcterms:W3CDTF">2023-10-20T14:23:00Z</dcterms:modified>
</cp:coreProperties>
</file>